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B8" w:rsidRDefault="00BA5DB5">
      <w:pPr>
        <w:spacing w:after="0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302037">
      <w:pPr>
        <w:spacing w:after="21" w:line="259" w:lineRule="auto"/>
        <w:ind w:left="94" w:right="0" w:firstLine="0"/>
        <w:jc w:val="center"/>
      </w:pPr>
      <w:r w:rsidRPr="00302037">
        <w:rPr>
          <w:noProof/>
        </w:rPr>
        <w:drawing>
          <wp:inline distT="0" distB="0" distL="0" distR="0">
            <wp:extent cx="6503670" cy="8940090"/>
            <wp:effectExtent l="0" t="0" r="0" b="0"/>
            <wp:docPr id="1" name="Рисунок 1" descr="C:\Users\676\Desktop\титульн лис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76\Desktop\титульн лист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89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B5" w:rsidRDefault="00BA5DB5">
      <w:pPr>
        <w:tabs>
          <w:tab w:val="center" w:pos="898"/>
          <w:tab w:val="center" w:pos="5418"/>
          <w:tab w:val="center" w:pos="9825"/>
        </w:tabs>
        <w:spacing w:after="29" w:line="259" w:lineRule="auto"/>
        <w:ind w:right="0" w:firstLine="0"/>
        <w:jc w:val="left"/>
        <w:rPr>
          <w:b/>
        </w:rPr>
      </w:pPr>
    </w:p>
    <w:p w:rsidR="00BA5DB5" w:rsidRDefault="00BA5DB5">
      <w:pPr>
        <w:tabs>
          <w:tab w:val="center" w:pos="898"/>
          <w:tab w:val="center" w:pos="5418"/>
          <w:tab w:val="center" w:pos="9825"/>
        </w:tabs>
        <w:spacing w:after="29" w:line="259" w:lineRule="auto"/>
        <w:ind w:right="0" w:firstLine="0"/>
        <w:jc w:val="left"/>
        <w:rPr>
          <w:b/>
        </w:rPr>
      </w:pPr>
    </w:p>
    <w:p w:rsidR="00BA5DB5" w:rsidRDefault="00BA5DB5">
      <w:pPr>
        <w:tabs>
          <w:tab w:val="center" w:pos="898"/>
          <w:tab w:val="center" w:pos="5418"/>
          <w:tab w:val="center" w:pos="9825"/>
        </w:tabs>
        <w:spacing w:after="29" w:line="259" w:lineRule="auto"/>
        <w:ind w:right="0" w:firstLine="0"/>
        <w:jc w:val="left"/>
        <w:rPr>
          <w:b/>
        </w:rPr>
      </w:pPr>
    </w:p>
    <w:p w:rsidR="005454B8" w:rsidRPr="00BA5DB5" w:rsidRDefault="00BA5DB5" w:rsidP="00B94E58">
      <w:pPr>
        <w:tabs>
          <w:tab w:val="center" w:pos="898"/>
          <w:tab w:val="center" w:pos="5418"/>
          <w:tab w:val="center" w:pos="9825"/>
        </w:tabs>
        <w:spacing w:after="29" w:line="259" w:lineRule="auto"/>
        <w:ind w:right="0" w:firstLine="0"/>
        <w:jc w:val="center"/>
        <w:rPr>
          <w:szCs w:val="28"/>
        </w:rPr>
      </w:pPr>
      <w:r w:rsidRPr="00BA5DB5">
        <w:rPr>
          <w:b/>
          <w:szCs w:val="28"/>
        </w:rPr>
        <w:t>СОДЕРЖАНИЕ</w:t>
      </w:r>
    </w:p>
    <w:p w:rsidR="005454B8" w:rsidRPr="00BA5DB5" w:rsidRDefault="00BA5DB5">
      <w:pPr>
        <w:spacing w:after="78" w:line="259" w:lineRule="auto"/>
        <w:ind w:left="670" w:right="0" w:firstLine="0"/>
        <w:jc w:val="center"/>
        <w:rPr>
          <w:szCs w:val="28"/>
        </w:rPr>
      </w:pPr>
      <w:r w:rsidRPr="00BA5DB5">
        <w:rPr>
          <w:b/>
          <w:szCs w:val="28"/>
        </w:rPr>
        <w:t xml:space="preserve"> </w:t>
      </w:r>
    </w:p>
    <w:p w:rsidR="005454B8" w:rsidRPr="00BA5DB5" w:rsidRDefault="00BA5DB5">
      <w:pPr>
        <w:tabs>
          <w:tab w:val="center" w:pos="456"/>
          <w:tab w:val="center" w:pos="3621"/>
          <w:tab w:val="center" w:pos="9828"/>
        </w:tabs>
        <w:spacing w:after="0" w:line="259" w:lineRule="auto"/>
        <w:ind w:right="0" w:firstLine="0"/>
        <w:jc w:val="left"/>
        <w:rPr>
          <w:szCs w:val="28"/>
        </w:rPr>
      </w:pPr>
      <w:r w:rsidRPr="00BA5DB5">
        <w:rPr>
          <w:rFonts w:eastAsia="Calibri"/>
          <w:szCs w:val="28"/>
        </w:rPr>
        <w:tab/>
      </w:r>
      <w:r w:rsidR="00B94E58">
        <w:rPr>
          <w:szCs w:val="28"/>
        </w:rPr>
        <w:t xml:space="preserve">                  </w:t>
      </w:r>
      <w:r w:rsidR="007C4E3D">
        <w:rPr>
          <w:szCs w:val="28"/>
        </w:rPr>
        <w:t>Пояснительная записка</w:t>
      </w:r>
      <w:r w:rsidRPr="00BA5DB5">
        <w:rPr>
          <w:szCs w:val="28"/>
        </w:rPr>
        <w:t xml:space="preserve"> </w:t>
      </w:r>
    </w:p>
    <w:p w:rsidR="005454B8" w:rsidRPr="001E4E90" w:rsidRDefault="00B94E58" w:rsidP="00E93EEA">
      <w:pPr>
        <w:pStyle w:val="a3"/>
        <w:numPr>
          <w:ilvl w:val="0"/>
          <w:numId w:val="66"/>
        </w:numPr>
        <w:spacing w:after="0" w:line="240" w:lineRule="auto"/>
        <w:ind w:right="0"/>
        <w:rPr>
          <w:szCs w:val="28"/>
        </w:rPr>
      </w:pPr>
      <w:r w:rsidRPr="001E4E90">
        <w:rPr>
          <w:szCs w:val="28"/>
        </w:rPr>
        <w:t>Особенности</w:t>
      </w:r>
      <w:r w:rsidR="001E4E90" w:rsidRPr="001E4E90">
        <w:rPr>
          <w:szCs w:val="28"/>
        </w:rPr>
        <w:t xml:space="preserve"> организуемого </w:t>
      </w:r>
      <w:r w:rsidRPr="001E4E90">
        <w:rPr>
          <w:szCs w:val="28"/>
        </w:rPr>
        <w:t xml:space="preserve">воспитательного процесса в </w:t>
      </w:r>
      <w:r w:rsidR="001E4E90" w:rsidRPr="001E4E90">
        <w:rPr>
          <w:szCs w:val="28"/>
        </w:rPr>
        <w:t xml:space="preserve">    </w:t>
      </w:r>
    </w:p>
    <w:p w:rsidR="001E4E90" w:rsidRPr="001E4E90" w:rsidRDefault="001E4E90" w:rsidP="001E4E90">
      <w:pPr>
        <w:pStyle w:val="a3"/>
        <w:spacing w:after="0" w:line="240" w:lineRule="auto"/>
        <w:ind w:left="1545" w:right="0" w:firstLine="0"/>
        <w:rPr>
          <w:szCs w:val="28"/>
        </w:rPr>
      </w:pPr>
      <w:r>
        <w:rPr>
          <w:szCs w:val="28"/>
        </w:rPr>
        <w:t>Д</w:t>
      </w:r>
      <w:r w:rsidR="007C4E3D">
        <w:rPr>
          <w:szCs w:val="28"/>
        </w:rPr>
        <w:t>ОО</w:t>
      </w:r>
    </w:p>
    <w:p w:rsidR="005454B8" w:rsidRPr="00BA5DB5" w:rsidRDefault="00B94E58" w:rsidP="00B94E58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                 2. Ц</w:t>
      </w:r>
      <w:r w:rsidR="007C4E3D">
        <w:rPr>
          <w:szCs w:val="28"/>
        </w:rPr>
        <w:t>ель и задачи воспитания</w:t>
      </w:r>
      <w:r w:rsidRPr="00BA5DB5">
        <w:rPr>
          <w:szCs w:val="28"/>
        </w:rPr>
        <w:t xml:space="preserve"> </w:t>
      </w:r>
    </w:p>
    <w:p w:rsidR="005454B8" w:rsidRPr="00BA5DB5" w:rsidRDefault="00B94E58" w:rsidP="00B94E58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            3. В</w:t>
      </w:r>
      <w:r w:rsidRPr="00BA5DB5">
        <w:rPr>
          <w:szCs w:val="28"/>
        </w:rPr>
        <w:t>иды, формы и содержание деятельности</w:t>
      </w:r>
    </w:p>
    <w:p w:rsidR="005454B8" w:rsidRPr="00B94E58" w:rsidRDefault="00B94E58" w:rsidP="00E93EEA">
      <w:pPr>
        <w:pStyle w:val="a3"/>
        <w:numPr>
          <w:ilvl w:val="1"/>
          <w:numId w:val="65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="004A53C2">
        <w:rPr>
          <w:szCs w:val="28"/>
        </w:rPr>
        <w:t>Модуль «Т</w:t>
      </w:r>
      <w:r>
        <w:rPr>
          <w:szCs w:val="28"/>
        </w:rPr>
        <w:t>радици</w:t>
      </w:r>
      <w:r w:rsidR="007C4E3D">
        <w:rPr>
          <w:szCs w:val="28"/>
        </w:rPr>
        <w:t xml:space="preserve">и детского сада» </w:t>
      </w:r>
      <w:r w:rsidRPr="00B94E58">
        <w:rPr>
          <w:szCs w:val="28"/>
        </w:rPr>
        <w:t xml:space="preserve"> </w:t>
      </w:r>
    </w:p>
    <w:p w:rsidR="005454B8" w:rsidRPr="00BA5DB5" w:rsidRDefault="00B94E58" w:rsidP="00B94E58">
      <w:pPr>
        <w:spacing w:after="0" w:line="240" w:lineRule="auto"/>
        <w:ind w:left="1537" w:right="0" w:firstLine="0"/>
        <w:rPr>
          <w:szCs w:val="28"/>
        </w:rPr>
      </w:pPr>
      <w:r>
        <w:rPr>
          <w:szCs w:val="28"/>
        </w:rPr>
        <w:t>3.2</w:t>
      </w:r>
      <w:r w:rsidR="004A53C2">
        <w:rPr>
          <w:szCs w:val="28"/>
        </w:rPr>
        <w:t xml:space="preserve"> Модуль «О</w:t>
      </w:r>
      <w:r w:rsidRPr="00BA5DB5">
        <w:rPr>
          <w:szCs w:val="28"/>
        </w:rPr>
        <w:t xml:space="preserve">рганизованная образовательная деятельность» </w:t>
      </w:r>
    </w:p>
    <w:p w:rsidR="00B94E58" w:rsidRDefault="004A53C2" w:rsidP="00B94E58">
      <w:pPr>
        <w:spacing w:after="0" w:line="240" w:lineRule="auto"/>
        <w:ind w:left="1537" w:right="0" w:firstLine="0"/>
        <w:rPr>
          <w:szCs w:val="28"/>
        </w:rPr>
      </w:pPr>
      <w:r>
        <w:rPr>
          <w:szCs w:val="28"/>
        </w:rPr>
        <w:t>3.3 Модуль «Ф</w:t>
      </w:r>
      <w:r w:rsidR="00B94E58" w:rsidRPr="00BA5DB5">
        <w:rPr>
          <w:szCs w:val="28"/>
        </w:rPr>
        <w:t xml:space="preserve">ольклорные мероприятия» </w:t>
      </w:r>
    </w:p>
    <w:p w:rsidR="00DB6031" w:rsidRDefault="004A53C2" w:rsidP="00DB6031">
      <w:pPr>
        <w:spacing w:after="0" w:line="240" w:lineRule="auto"/>
        <w:ind w:left="1537" w:right="0" w:firstLine="0"/>
        <w:rPr>
          <w:szCs w:val="28"/>
        </w:rPr>
      </w:pPr>
      <w:r>
        <w:rPr>
          <w:szCs w:val="28"/>
        </w:rPr>
        <w:t>3.4. Модуль «О</w:t>
      </w:r>
      <w:r w:rsidR="00B94E58" w:rsidRPr="00BA5DB5">
        <w:rPr>
          <w:szCs w:val="28"/>
        </w:rPr>
        <w:t xml:space="preserve">рганизация развивающей предметно- </w:t>
      </w:r>
    </w:p>
    <w:p w:rsidR="005454B8" w:rsidRPr="00BA5DB5" w:rsidRDefault="007C4E3D" w:rsidP="00DB6031">
      <w:pPr>
        <w:spacing w:after="0" w:line="240" w:lineRule="auto"/>
        <w:ind w:left="1537" w:right="0" w:firstLine="0"/>
        <w:rPr>
          <w:szCs w:val="28"/>
        </w:rPr>
      </w:pPr>
      <w:r>
        <w:rPr>
          <w:szCs w:val="28"/>
        </w:rPr>
        <w:t>пространственной среды</w:t>
      </w:r>
      <w:r w:rsidR="00B94E58" w:rsidRPr="00BA5DB5">
        <w:rPr>
          <w:szCs w:val="28"/>
        </w:rPr>
        <w:t xml:space="preserve"> </w:t>
      </w:r>
    </w:p>
    <w:p w:rsidR="005454B8" w:rsidRPr="00BA5DB5" w:rsidRDefault="00B94E58" w:rsidP="00B94E58">
      <w:pPr>
        <w:tabs>
          <w:tab w:val="center" w:pos="897"/>
          <w:tab w:val="center" w:pos="4023"/>
          <w:tab w:val="right" w:pos="10243"/>
        </w:tabs>
        <w:spacing w:after="0" w:line="240" w:lineRule="auto"/>
        <w:ind w:right="0" w:firstLine="0"/>
        <w:jc w:val="left"/>
        <w:rPr>
          <w:szCs w:val="28"/>
        </w:rPr>
      </w:pPr>
      <w:r w:rsidRPr="00BA5DB5">
        <w:rPr>
          <w:rFonts w:eastAsia="Calibri"/>
          <w:szCs w:val="28"/>
        </w:rPr>
        <w:tab/>
      </w:r>
      <w:r>
        <w:rPr>
          <w:rFonts w:eastAsia="Calibri"/>
          <w:szCs w:val="28"/>
        </w:rPr>
        <w:t xml:space="preserve">         </w:t>
      </w:r>
      <w:r w:rsidR="00DB6031">
        <w:rPr>
          <w:rFonts w:eastAsia="Calibri"/>
          <w:szCs w:val="28"/>
        </w:rPr>
        <w:t xml:space="preserve">             </w:t>
      </w:r>
      <w:r w:rsidRPr="00BA5DB5">
        <w:rPr>
          <w:szCs w:val="28"/>
        </w:rPr>
        <w:t>3.</w:t>
      </w:r>
      <w:r w:rsidR="004A53C2">
        <w:rPr>
          <w:szCs w:val="28"/>
        </w:rPr>
        <w:t xml:space="preserve">5. </w:t>
      </w:r>
      <w:r w:rsidR="004A53C2">
        <w:rPr>
          <w:szCs w:val="28"/>
        </w:rPr>
        <w:tab/>
        <w:t>Модуль «В</w:t>
      </w:r>
      <w:r w:rsidRPr="00BA5DB5">
        <w:rPr>
          <w:szCs w:val="28"/>
        </w:rPr>
        <w:t xml:space="preserve">заимодействие с родителями» </w:t>
      </w:r>
    </w:p>
    <w:p w:rsidR="005454B8" w:rsidRPr="00BA5DB5" w:rsidRDefault="00DB6031" w:rsidP="00DB6031">
      <w:pPr>
        <w:spacing w:after="0" w:line="240" w:lineRule="auto"/>
        <w:ind w:right="0"/>
        <w:jc w:val="left"/>
        <w:rPr>
          <w:szCs w:val="28"/>
        </w:rPr>
      </w:pPr>
      <w:r>
        <w:rPr>
          <w:szCs w:val="28"/>
        </w:rPr>
        <w:t xml:space="preserve">        4.</w:t>
      </w:r>
      <w:r w:rsidRPr="00DB6031">
        <w:rPr>
          <w:szCs w:val="28"/>
        </w:rPr>
        <w:t>О</w:t>
      </w:r>
      <w:r>
        <w:rPr>
          <w:szCs w:val="28"/>
        </w:rPr>
        <w:t xml:space="preserve">сновные </w:t>
      </w:r>
      <w:r>
        <w:rPr>
          <w:szCs w:val="28"/>
        </w:rPr>
        <w:tab/>
        <w:t xml:space="preserve">направления </w:t>
      </w:r>
      <w:r w:rsidR="00B94E58" w:rsidRPr="00DB6031">
        <w:rPr>
          <w:szCs w:val="28"/>
        </w:rPr>
        <w:t xml:space="preserve">самоанализа </w:t>
      </w:r>
      <w:r w:rsidR="00B94E58" w:rsidRPr="00BA5DB5">
        <w:rPr>
          <w:szCs w:val="28"/>
        </w:rPr>
        <w:t xml:space="preserve">воспитательной работы </w:t>
      </w:r>
    </w:p>
    <w:p w:rsidR="005454B8" w:rsidRPr="00BA5DB5" w:rsidRDefault="001427AC" w:rsidP="001427AC">
      <w:pPr>
        <w:spacing w:after="0" w:line="240" w:lineRule="auto"/>
        <w:ind w:left="1561" w:right="0" w:firstLine="0"/>
        <w:jc w:val="left"/>
        <w:rPr>
          <w:szCs w:val="28"/>
        </w:rPr>
      </w:pPr>
      <w:r>
        <w:rPr>
          <w:szCs w:val="28"/>
        </w:rPr>
        <w:t>Приложение 1. К</w:t>
      </w:r>
      <w:r w:rsidR="00B94E58" w:rsidRPr="00BA5DB5">
        <w:rPr>
          <w:szCs w:val="28"/>
        </w:rPr>
        <w:t xml:space="preserve">алендарный план воспитательной работы </w:t>
      </w:r>
      <w:r w:rsidR="00B94E58" w:rsidRPr="00BA5DB5">
        <w:rPr>
          <w:szCs w:val="28"/>
        </w:rPr>
        <w:tab/>
        <w:t xml:space="preserve"> </w:t>
      </w:r>
    </w:p>
    <w:p w:rsidR="00BA5DB5" w:rsidRDefault="00B94E58" w:rsidP="001427AC">
      <w:pPr>
        <w:tabs>
          <w:tab w:val="center" w:pos="456"/>
          <w:tab w:val="center" w:pos="4213"/>
          <w:tab w:val="center" w:pos="9825"/>
        </w:tabs>
        <w:spacing w:after="0" w:line="240" w:lineRule="auto"/>
        <w:ind w:right="0" w:firstLine="0"/>
        <w:jc w:val="left"/>
        <w:rPr>
          <w:b/>
        </w:rPr>
      </w:pPr>
      <w:r w:rsidRPr="00BA5DB5">
        <w:rPr>
          <w:rFonts w:eastAsia="Calibri"/>
          <w:szCs w:val="28"/>
        </w:rPr>
        <w:tab/>
      </w:r>
    </w:p>
    <w:p w:rsidR="00BA5DB5" w:rsidRDefault="00BA5DB5" w:rsidP="00BA5DB5"/>
    <w:p w:rsidR="00BA5DB5" w:rsidRPr="00BA5DB5" w:rsidRDefault="00BA5DB5" w:rsidP="00BA5DB5"/>
    <w:p w:rsidR="00BA5DB5" w:rsidRDefault="00BA5DB5">
      <w:pPr>
        <w:pStyle w:val="3"/>
        <w:ind w:left="441" w:right="431" w:firstLine="0"/>
        <w:rPr>
          <w:b/>
        </w:rPr>
      </w:pPr>
    </w:p>
    <w:p w:rsidR="001427AC" w:rsidRDefault="001427AC">
      <w:pPr>
        <w:pStyle w:val="3"/>
        <w:ind w:left="441" w:right="431" w:firstLine="0"/>
        <w:rPr>
          <w:b/>
        </w:rPr>
      </w:pPr>
    </w:p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Default="001427AC" w:rsidP="001427AC"/>
    <w:p w:rsidR="001427AC" w:rsidRPr="001427AC" w:rsidRDefault="001427AC" w:rsidP="001427AC"/>
    <w:p w:rsidR="001427AC" w:rsidRDefault="001427AC">
      <w:pPr>
        <w:pStyle w:val="3"/>
        <w:ind w:left="441" w:right="431" w:firstLine="0"/>
        <w:rPr>
          <w:b/>
        </w:rPr>
      </w:pPr>
    </w:p>
    <w:p w:rsidR="005454B8" w:rsidRDefault="00BA5DB5">
      <w:pPr>
        <w:pStyle w:val="3"/>
        <w:ind w:left="441" w:right="431" w:firstLine="0"/>
      </w:pPr>
      <w:r>
        <w:rPr>
          <w:b/>
        </w:rPr>
        <w:t xml:space="preserve">ПОЯСНИТЕЛЬНАЯ ЗАПИСКА </w:t>
      </w:r>
    </w:p>
    <w:p w:rsidR="005454B8" w:rsidRDefault="00BA5DB5">
      <w:pPr>
        <w:spacing w:after="70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lastRenderedPageBreak/>
        <w:t>Рабочая программа воспитания (далее - Программа) определяет содержание и организацию воспитательной работы Муниципального бюджетного дошкольно</w:t>
      </w:r>
      <w:r w:rsidR="001427AC">
        <w:t>го образовательного учреждения д</w:t>
      </w:r>
      <w:r>
        <w:t>етский сад №</w:t>
      </w:r>
      <w:r w:rsidR="001427AC">
        <w:t xml:space="preserve"> 2</w:t>
      </w:r>
      <w:r>
        <w:t xml:space="preserve"> </w:t>
      </w:r>
      <w:r w:rsidR="001427AC">
        <w:t xml:space="preserve">с. Верхнеяркеево </w:t>
      </w:r>
      <w:r>
        <w:t xml:space="preserve">(далее – ДОО).  </w:t>
      </w:r>
    </w:p>
    <w:p w:rsidR="005454B8" w:rsidRDefault="00BA5DB5">
      <w:pPr>
        <w:ind w:left="441" w:right="431"/>
      </w:pPr>
      <w:r>
        <w:t xml:space="preserve">Содержание Программы разработано на основе следующих нормативно-правовых документов: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Конституция Российской Федерации; </w:t>
      </w:r>
    </w:p>
    <w:p w:rsidR="005454B8" w:rsidRDefault="00BA5DB5" w:rsidP="00E93EEA">
      <w:pPr>
        <w:numPr>
          <w:ilvl w:val="0"/>
          <w:numId w:val="1"/>
        </w:numPr>
        <w:spacing w:after="78" w:line="259" w:lineRule="auto"/>
        <w:ind w:right="431"/>
      </w:pPr>
      <w:r>
        <w:t xml:space="preserve">Федеральный закон Российской Федерации от 29.12.2012 г. № </w:t>
      </w:r>
    </w:p>
    <w:p w:rsidR="005454B8" w:rsidRDefault="00BA5DB5">
      <w:pPr>
        <w:ind w:left="441" w:right="431" w:firstLine="0"/>
      </w:pPr>
      <w:r>
        <w:t xml:space="preserve">273-ФЗ «Об образовании в Российской Федерации»;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 </w:t>
      </w:r>
    </w:p>
    <w:p w:rsidR="005454B8" w:rsidRDefault="00BA5DB5" w:rsidP="00E93EEA">
      <w:pPr>
        <w:numPr>
          <w:ilvl w:val="0"/>
          <w:numId w:val="1"/>
        </w:numPr>
        <w:spacing w:after="29" w:line="259" w:lineRule="auto"/>
        <w:ind w:right="431"/>
      </w:pPr>
      <w:r>
        <w:t xml:space="preserve">Указ Президента Российской Федерации Путина В.В. от </w:t>
      </w:r>
    </w:p>
    <w:p w:rsidR="005454B8" w:rsidRDefault="00BA5DB5">
      <w:pPr>
        <w:ind w:left="441" w:right="431" w:firstLine="0"/>
      </w:pPr>
      <w:r>
        <w:t xml:space="preserve">07.05.2018 № 204 «О национальных целях и стратегических задачах развития Российской Федерации на период до 2024 года»;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Примерная программа воспитания, одобрена решением федерального учебно-методического объединения по общему образованию от 02 июня 2020 г. № 2/20;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Методические рекомендации по разработке программ воспитания ФГБНУ «Институт стратегии развития образования Российской академии образования»;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Концепция духовно-нравственного развития и воспитания личности гражданина России.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СанПиН 1.2.3685-21 «Санитарно-эпидемиологические требования к устройству, содержанию и организации режима работы дошкольных образовательных организаций.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t xml:space="preserve">Закон Республики Башкортостан №696-З «Об образовании Республики Башкортостан» </w:t>
      </w:r>
    </w:p>
    <w:p w:rsidR="005454B8" w:rsidRDefault="00BA5DB5" w:rsidP="00E93EEA">
      <w:pPr>
        <w:numPr>
          <w:ilvl w:val="0"/>
          <w:numId w:val="1"/>
        </w:numPr>
        <w:ind w:right="431"/>
      </w:pPr>
      <w:r>
        <w:lastRenderedPageBreak/>
        <w:t xml:space="preserve">Закон Республики Башкортостан «О языках народов Республики Башкортостан» №УП -243 от 4 мая 1999 года (с изменениями на 20 октября 2003 года). </w:t>
      </w:r>
    </w:p>
    <w:p w:rsidR="005454B8" w:rsidRDefault="00BA5DB5">
      <w:pPr>
        <w:spacing w:after="73" w:line="259" w:lineRule="auto"/>
        <w:ind w:left="1162" w:right="0" w:hanging="10"/>
      </w:pPr>
      <w:r>
        <w:rPr>
          <w:b/>
        </w:rPr>
        <w:t xml:space="preserve">Программа учитывает: </w:t>
      </w:r>
    </w:p>
    <w:p w:rsidR="005454B8" w:rsidRDefault="00BA5DB5">
      <w:pPr>
        <w:ind w:left="441" w:right="431"/>
      </w:pPr>
      <w:r>
        <w:t xml:space="preserve">- 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</w:t>
      </w:r>
      <w:proofErr w:type="spellStart"/>
      <w:r>
        <w:t>учебнометодического</w:t>
      </w:r>
      <w:proofErr w:type="spellEnd"/>
      <w:r>
        <w:t xml:space="preserve"> объединения по общему образованию (протокол от 2 июня 2020 г. № 2/20). </w:t>
      </w:r>
    </w:p>
    <w:p w:rsidR="005454B8" w:rsidRDefault="00BA5DB5">
      <w:pPr>
        <w:ind w:left="441" w:right="431"/>
      </w:pPr>
      <w:r>
        <w:t>Рабочая программа воспитания является обязательной частью основной образовательной программы, реализуемой в ДОО,</w:t>
      </w:r>
      <w:r>
        <w:rPr>
          <w:i/>
        </w:rPr>
        <w:t xml:space="preserve"> </w:t>
      </w:r>
      <w:r>
        <w:t>и призвана помочь всем участникам образовательных отношений реализовать воспитательный потенциал совместной деятельности.</w:t>
      </w:r>
      <w:r>
        <w:rPr>
          <w:i/>
        </w:rPr>
        <w:t xml:space="preserve">  </w:t>
      </w:r>
    </w:p>
    <w:p w:rsidR="005454B8" w:rsidRDefault="00BA5DB5">
      <w:pPr>
        <w:ind w:left="441" w:right="431"/>
      </w:pPr>
      <w:r>
        <w:t>Содержание воспитательной деятельности разработано на основе модульного принципа.</w:t>
      </w:r>
      <w:r>
        <w:rPr>
          <w:b/>
        </w:rPr>
        <w:t xml:space="preserve"> </w:t>
      </w:r>
      <w:r>
        <w:t>Модули - это конкретные воспитательные практики, которые реализуются в дошкольной образовательной организации. Каждый из модулей ориентирован на одну из поставленных в Программе задач воспитания. То есть: одна задача – один модуль.</w:t>
      </w: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t xml:space="preserve">Коллектив ДОО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 К Программе прилагается календарный план воспитательной работы.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2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2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2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Pr="001427AC" w:rsidRDefault="00BA5DB5">
      <w:pPr>
        <w:spacing w:after="0" w:line="259" w:lineRule="auto"/>
        <w:ind w:left="1167" w:right="0" w:firstLine="0"/>
        <w:jc w:val="left"/>
      </w:pPr>
      <w:r>
        <w:t xml:space="preserve"> </w:t>
      </w:r>
    </w:p>
    <w:p w:rsidR="005454B8" w:rsidRPr="001427AC" w:rsidRDefault="001427AC" w:rsidP="001427AC">
      <w:pPr>
        <w:pStyle w:val="2"/>
        <w:ind w:left="3136" w:hanging="1860"/>
        <w:rPr>
          <w:b w:val="0"/>
        </w:rPr>
      </w:pPr>
      <w:r w:rsidRPr="001427AC">
        <w:rPr>
          <w:b w:val="0"/>
        </w:rPr>
        <w:lastRenderedPageBreak/>
        <w:t>1.</w:t>
      </w:r>
      <w:r w:rsidRPr="001427AC"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>О</w:t>
      </w:r>
      <w:r w:rsidRPr="001427AC">
        <w:rPr>
          <w:b w:val="0"/>
        </w:rPr>
        <w:t xml:space="preserve">собенности организуемого в </w:t>
      </w:r>
      <w:proofErr w:type="spellStart"/>
      <w:r w:rsidRPr="001427AC">
        <w:rPr>
          <w:b w:val="0"/>
        </w:rPr>
        <w:t>доо</w:t>
      </w:r>
      <w:proofErr w:type="spellEnd"/>
      <w:r w:rsidRPr="001427AC">
        <w:rPr>
          <w:b w:val="0"/>
        </w:rPr>
        <w:t xml:space="preserve"> воспитательного процесса </w:t>
      </w:r>
    </w:p>
    <w:p w:rsidR="005454B8" w:rsidRDefault="00BA5DB5">
      <w:pPr>
        <w:spacing w:after="17" w:line="259" w:lineRule="auto"/>
        <w:ind w:left="1177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t xml:space="preserve">Программа учитывает условия, существующие в дошкольной образовательной организации, индивидуальные особенности, интересы, потребности воспитанников и их родителей. </w:t>
      </w:r>
    </w:p>
    <w:p w:rsidR="001E4E90" w:rsidRDefault="00BA5DB5" w:rsidP="001E4E90">
      <w:pPr>
        <w:ind w:left="441" w:right="431"/>
      </w:pPr>
      <w:r>
        <w:t>Процесс воспитания в ДОО основывается на общепедагогических принципах, изложенных</w:t>
      </w:r>
      <w:r w:rsidR="001E4E90">
        <w:t xml:space="preserve"> в ФГОС дошкольного образования:</w:t>
      </w:r>
    </w:p>
    <w:p w:rsidR="005454B8" w:rsidRDefault="001E4E90" w:rsidP="001E4E90">
      <w:pPr>
        <w:ind w:left="441" w:right="431"/>
      </w:pPr>
      <w:r>
        <w:t xml:space="preserve">-  </w:t>
      </w:r>
      <w:r w:rsidR="00BA5DB5">
        <w:t xml:space="preserve">поддержка разнообразия детства; </w:t>
      </w:r>
    </w:p>
    <w:p w:rsidR="005454B8" w:rsidRDefault="001E4E90" w:rsidP="001E4E90">
      <w:pPr>
        <w:ind w:right="431"/>
      </w:pPr>
      <w:r>
        <w:t xml:space="preserve">       - </w:t>
      </w:r>
      <w:r w:rsidR="00BA5DB5">
        <w:t xml:space="preserve">сохранение уникальности и </w:t>
      </w:r>
      <w:proofErr w:type="spellStart"/>
      <w:r w:rsidR="00BA5DB5">
        <w:t>самоценности</w:t>
      </w:r>
      <w:proofErr w:type="spellEnd"/>
      <w:r w:rsidR="00BA5DB5">
        <w:t xml:space="preserve"> детства как важного этапа в общем развитии человека, </w:t>
      </w:r>
      <w:proofErr w:type="spellStart"/>
      <w:r w:rsidR="00BA5DB5">
        <w:t>самоценность</w:t>
      </w:r>
      <w:proofErr w:type="spellEnd"/>
      <w:r w:rsidR="00BA5DB5"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</w:t>
      </w:r>
    </w:p>
    <w:p w:rsidR="005454B8" w:rsidRDefault="001E4E90" w:rsidP="001E4E90">
      <w:pPr>
        <w:ind w:right="431"/>
      </w:pPr>
      <w:r>
        <w:t xml:space="preserve">     - </w:t>
      </w:r>
      <w:r w:rsidR="00BA5DB5"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5454B8" w:rsidRDefault="001E4E90" w:rsidP="001E4E90">
      <w:pPr>
        <w:ind w:right="431"/>
      </w:pPr>
      <w:r>
        <w:t xml:space="preserve">     - </w:t>
      </w:r>
      <w:r w:rsidR="00BA5DB5">
        <w:t xml:space="preserve">уважение личности ребенка. </w:t>
      </w:r>
    </w:p>
    <w:p w:rsidR="005454B8" w:rsidRDefault="00BA5DB5">
      <w:pPr>
        <w:ind w:left="441" w:right="431"/>
      </w:pPr>
      <w:r>
        <w:t xml:space="preserve"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  </w:t>
      </w:r>
    </w:p>
    <w:p w:rsidR="005454B8" w:rsidRDefault="00BA5DB5">
      <w:pPr>
        <w:spacing w:after="73" w:line="259" w:lineRule="auto"/>
        <w:ind w:left="456" w:right="0" w:firstLine="711"/>
      </w:pPr>
      <w:r>
        <w:rPr>
          <w:b/>
        </w:rPr>
        <w:t>Основные традиции во</w:t>
      </w:r>
      <w:r w:rsidR="001E4E90">
        <w:rPr>
          <w:b/>
        </w:rPr>
        <w:t>спитательного процесса в МБДОУ детский сад № 2 с.Верхнеяркеево</w:t>
      </w:r>
      <w:r>
        <w:rPr>
          <w:b/>
        </w:rPr>
        <w:t xml:space="preserve">: </w:t>
      </w:r>
    </w:p>
    <w:p w:rsidR="005454B8" w:rsidRDefault="00BA5DB5" w:rsidP="00E93EEA">
      <w:pPr>
        <w:numPr>
          <w:ilvl w:val="0"/>
          <w:numId w:val="2"/>
        </w:numPr>
        <w:ind w:right="431"/>
      </w:pPr>
      <w:r>
        <w:t xml:space="preserve">Основой воспитательной работы являются общие для всего детского сада событийные мероприятия, в которых участвуют дети разных возрастов: праздники и развлечения, фольклорные праздники, досуги, тематические занятия, выставки, акции, культурно-массовые мероприятия, конкурсы. </w:t>
      </w:r>
    </w:p>
    <w:p w:rsidR="005454B8" w:rsidRDefault="00BA5DB5" w:rsidP="00E93EEA">
      <w:pPr>
        <w:numPr>
          <w:ilvl w:val="0"/>
          <w:numId w:val="2"/>
        </w:numPr>
        <w:ind w:right="431"/>
      </w:pPr>
      <w:r>
        <w:t xml:space="preserve">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:rsidR="005454B8" w:rsidRDefault="00BA5DB5" w:rsidP="00E93EEA">
      <w:pPr>
        <w:numPr>
          <w:ilvl w:val="0"/>
          <w:numId w:val="2"/>
        </w:numPr>
        <w:ind w:right="431"/>
      </w:pPr>
      <w:r>
        <w:t xml:space="preserve">Воспитатели и специалисты ДОО ориентированы на организацию разнообразных форм детской деятельности. Это кружки, секции, творческие студии, которые обеспечивают полноценный опыт социализации детей. </w:t>
      </w:r>
      <w:r>
        <w:rPr>
          <w:b/>
        </w:rPr>
        <w:t xml:space="preserve"> </w:t>
      </w:r>
    </w:p>
    <w:p w:rsidR="005454B8" w:rsidRDefault="00BA5DB5" w:rsidP="00E93EEA">
      <w:pPr>
        <w:numPr>
          <w:ilvl w:val="0"/>
          <w:numId w:val="2"/>
        </w:numPr>
        <w:ind w:right="431"/>
      </w:pPr>
      <w:r>
        <w:t xml:space="preserve">Коллективное планирование, разработка и проведение общих мероприятий. В ДОО существует практика создания творческих групп </w:t>
      </w:r>
      <w:r>
        <w:lastRenderedPageBreak/>
        <w:t xml:space="preserve">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 </w:t>
      </w:r>
    </w:p>
    <w:p w:rsidR="005454B8" w:rsidRDefault="00BA5DB5" w:rsidP="00E93EEA">
      <w:pPr>
        <w:numPr>
          <w:ilvl w:val="0"/>
          <w:numId w:val="2"/>
        </w:numPr>
        <w:ind w:right="431"/>
      </w:pPr>
      <w:r>
        <w:t xml:space="preserve">В детском саду создана система методического сопровождения родителей (законных представителей), которое представляет собой образовательное пространство для обмена опытом, знаниями, идеями, направленное </w:t>
      </w:r>
      <w:proofErr w:type="gramStart"/>
      <w:r>
        <w:t>на  решение</w:t>
      </w:r>
      <w:proofErr w:type="gramEnd"/>
      <w:r>
        <w:t xml:space="preserve"> конкретных воспитательных задач.   </w:t>
      </w:r>
    </w:p>
    <w:p w:rsidR="005454B8" w:rsidRDefault="00BA5DB5" w:rsidP="00165725">
      <w:pPr>
        <w:ind w:left="441" w:right="431" w:firstLine="0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2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2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2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165725" w:rsidRDefault="00165725">
      <w:pPr>
        <w:spacing w:after="21" w:line="259" w:lineRule="auto"/>
        <w:ind w:left="1167" w:right="0" w:firstLine="0"/>
        <w:jc w:val="left"/>
      </w:pPr>
    </w:p>
    <w:p w:rsidR="005454B8" w:rsidRDefault="00BA5DB5">
      <w:pPr>
        <w:spacing w:after="0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pStyle w:val="2"/>
        <w:spacing w:after="21"/>
        <w:ind w:left="377" w:firstLine="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color w:val="00000A"/>
        </w:rPr>
        <w:t>ЦЕЛЬ И ЗАДАЧИ ВОСПИТАНИЯ.</w:t>
      </w:r>
      <w:r>
        <w:t xml:space="preserve"> </w:t>
      </w:r>
    </w:p>
    <w:p w:rsidR="005454B8" w:rsidRDefault="00BA5DB5">
      <w:pPr>
        <w:spacing w:after="70" w:line="259" w:lineRule="auto"/>
        <w:ind w:left="1177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lastRenderedPageBreak/>
        <w:t>В соответствии с</w:t>
      </w:r>
      <w:r>
        <w:rPr>
          <w:b/>
        </w:rPr>
        <w:t xml:space="preserve"> </w:t>
      </w:r>
      <w:r>
        <w:t>Федеральным законом «Об образовании в Российской Федерации»</w:t>
      </w:r>
      <w:r>
        <w:rPr>
          <w:b/>
        </w:rPr>
        <w:t xml:space="preserve"> </w:t>
      </w:r>
      <w:r>
        <w:t>воспитание –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</w:t>
      </w: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rPr>
          <w:b/>
          <w:color w:val="00000A"/>
        </w:rPr>
        <w:t>Цель воспитания в ДОО:</w:t>
      </w:r>
      <w:r>
        <w:t xml:space="preserve"> создание условий для 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>
        <w:rPr>
          <w:color w:val="00000A"/>
        </w:rPr>
        <w:t xml:space="preserve">позитивное отношение к общественным ценностям, приобретается </w:t>
      </w:r>
      <w:r>
        <w:t xml:space="preserve">опыт участия в социально важных делах. </w:t>
      </w:r>
    </w:p>
    <w:p w:rsidR="005454B8" w:rsidRDefault="00BA5DB5">
      <w:pPr>
        <w:spacing w:after="73" w:line="259" w:lineRule="auto"/>
        <w:ind w:left="1162" w:right="0" w:hanging="10"/>
      </w:pPr>
      <w:r>
        <w:rPr>
          <w:b/>
        </w:rPr>
        <w:t>Задачи:</w:t>
      </w:r>
      <w:r>
        <w:t xml:space="preserve">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t xml:space="preserve">Формирование общей культуры личности, активной жизненной позиции в процессе приобщения дошкольников </w:t>
      </w:r>
      <w:proofErr w:type="gramStart"/>
      <w:r>
        <w:t>к  традициям</w:t>
      </w:r>
      <w:proofErr w:type="gramEnd"/>
      <w:r>
        <w:t xml:space="preserve"> дошкольной образовательной организации.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t xml:space="preserve">Использование в воспитании детей возможности организованной образовательной деятельности.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t xml:space="preserve">Воспитание информационной культуры у детей дошкольного возраста, развитие навыков информационной грамотности, воспитание потребности </w:t>
      </w:r>
      <w:proofErr w:type="gramStart"/>
      <w:r>
        <w:t>в  здоровом</w:t>
      </w:r>
      <w:proofErr w:type="gramEnd"/>
      <w:r>
        <w:t xml:space="preserve"> образе жизни.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t xml:space="preserve">Воспитание осознанного отношения к природе Республики Башкортостан, экологии родного города.  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t xml:space="preserve">Воспитание патриотических чувств, любви к Родине, гордости за свою страну.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t xml:space="preserve">Организация развивающей предметно-пространственной среды, направленной на реализацию воспитательного потенциала ДОО. </w:t>
      </w:r>
    </w:p>
    <w:p w:rsidR="005454B8" w:rsidRDefault="00BA5DB5" w:rsidP="00E93EEA">
      <w:pPr>
        <w:numPr>
          <w:ilvl w:val="0"/>
          <w:numId w:val="3"/>
        </w:numPr>
        <w:ind w:right="431"/>
      </w:pPr>
      <w:r>
        <w:lastRenderedPageBreak/>
        <w:t xml:space="preserve">Объединение воспитательных ресурсов семьи и дошкольной организации на основе традиционных духовно-нравственных ценностей семьи и общества; повышение компетентности родителей (законных представителей) в вопросах воспитания, развития и образования детей. </w:t>
      </w:r>
    </w:p>
    <w:p w:rsidR="005454B8" w:rsidRDefault="00BA5DB5">
      <w:pPr>
        <w:ind w:left="441" w:right="431"/>
      </w:pPr>
      <w:r>
        <w:t>Цель и конкретные задачи воспитания позволяют выделить целевые приоритеты, т.е. создание благоприятных условий для усвоения детьми социально значимых знаний основных</w:t>
      </w:r>
      <w:r>
        <w:rPr>
          <w:i/>
        </w:rPr>
        <w:t xml:space="preserve"> </w:t>
      </w:r>
      <w:r>
        <w:rPr>
          <w:color w:val="00000A"/>
        </w:rPr>
        <w:t xml:space="preserve">норм и традиций того общества, в котором они живут. </w:t>
      </w:r>
    </w:p>
    <w:p w:rsidR="005454B8" w:rsidRDefault="00BA5DB5">
      <w:pPr>
        <w:ind w:left="1167" w:right="431" w:firstLine="0"/>
      </w:pPr>
      <w:r>
        <w:t xml:space="preserve">К наиболее важным из них относятся следующие: </w:t>
      </w:r>
      <w:r>
        <w:rPr>
          <w:i/>
        </w:rPr>
        <w:t xml:space="preserve"> 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быть вежливым, послушным, доброжелательным, отзывчивым; 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уважать старших и заботиться о младших;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стремиться устанавливать хорошие отношения с другими людьми;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быть трудолюбивым, доводить начатое дело до конца;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любить своих родителей, свой родной край и свое Отчество; 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беречь и охранять окружающую природу;  </w:t>
      </w:r>
    </w:p>
    <w:p w:rsidR="005454B8" w:rsidRDefault="00BA5DB5" w:rsidP="00E93EEA">
      <w:pPr>
        <w:numPr>
          <w:ilvl w:val="0"/>
          <w:numId w:val="4"/>
        </w:numPr>
        <w:ind w:right="431"/>
      </w:pPr>
      <w:r>
        <w:t xml:space="preserve">соблюдать правила личной гигиены, режим дня, вести здоровый образ жизни. </w:t>
      </w:r>
    </w:p>
    <w:p w:rsidR="005454B8" w:rsidRDefault="00BA5DB5">
      <w:pPr>
        <w:spacing w:after="0" w:line="286" w:lineRule="auto"/>
        <w:ind w:left="456" w:right="432" w:firstLine="711"/>
      </w:pPr>
      <w:r>
        <w:rPr>
          <w:color w:val="00000A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>
        <w:t>выступать для него как регулятор взаимоотношений между людьми и как нравственная норма своего поведения.</w:t>
      </w:r>
      <w:r>
        <w:rPr>
          <w:b/>
          <w:color w:val="00000A"/>
        </w:rP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2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6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2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2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spacing w:after="26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902818">
      <w:pPr>
        <w:pStyle w:val="2"/>
        <w:spacing w:after="16"/>
        <w:ind w:left="1647"/>
      </w:pPr>
      <w:r>
        <w:lastRenderedPageBreak/>
        <w:t>3. Виды, формы и содержание деятельности</w:t>
      </w:r>
      <w:r>
        <w:rPr>
          <w:b w:val="0"/>
        </w:rPr>
        <w:t xml:space="preserve"> </w:t>
      </w:r>
    </w:p>
    <w:p w:rsidR="005454B8" w:rsidRDefault="00BA5DB5">
      <w:pPr>
        <w:spacing w:after="72" w:line="259" w:lineRule="auto"/>
        <w:ind w:left="1177" w:right="0" w:firstLine="0"/>
        <w:jc w:val="left"/>
      </w:pPr>
      <w:r>
        <w:t xml:space="preserve"> </w:t>
      </w:r>
    </w:p>
    <w:p w:rsidR="005454B8" w:rsidRDefault="00BA5DB5">
      <w:pPr>
        <w:ind w:left="441" w:right="431"/>
      </w:pPr>
      <w:r>
        <w:t xml:space="preserve">Реализация цели и задач данной Программы осуществляется в рамках нескольких направлений воспитательной работы ДОО. Каждое из них представлено в соответствующем модуле. </w:t>
      </w:r>
    </w:p>
    <w:p w:rsidR="005454B8" w:rsidRDefault="00BA5DB5">
      <w:pPr>
        <w:spacing w:after="79" w:line="259" w:lineRule="auto"/>
        <w:ind w:left="1138" w:right="0" w:firstLine="0"/>
        <w:jc w:val="left"/>
      </w:pPr>
      <w:r>
        <w:t xml:space="preserve"> </w:t>
      </w:r>
    </w:p>
    <w:p w:rsidR="005454B8" w:rsidRDefault="00BA5DB5">
      <w:pPr>
        <w:pStyle w:val="1"/>
        <w:ind w:left="34" w:right="6"/>
      </w:pPr>
      <w:r>
        <w:t xml:space="preserve">3.1. Модуль «Традиции детского сада» </w:t>
      </w:r>
    </w:p>
    <w:p w:rsidR="005454B8" w:rsidRDefault="00BA5DB5">
      <w:pPr>
        <w:ind w:left="441" w:right="431"/>
      </w:pPr>
      <w:r>
        <w:t xml:space="preserve">Традиции являются основой воспитательной работы в дошкольной образовательной организации.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</w:t>
      </w:r>
    </w:p>
    <w:p w:rsidR="005454B8" w:rsidRDefault="00BA5DB5">
      <w:pPr>
        <w:ind w:left="441" w:right="431"/>
      </w:pPr>
      <w: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</w:t>
      </w:r>
    </w:p>
    <w:p w:rsidR="005454B8" w:rsidRDefault="00BA5DB5">
      <w:pPr>
        <w:ind w:left="441" w:right="431"/>
      </w:pPr>
      <w:r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:rsidR="005454B8" w:rsidRDefault="00BA5DB5">
      <w:pPr>
        <w:ind w:left="441" w:right="431"/>
      </w:pPr>
      <w:r>
        <w:rPr>
          <w:b/>
        </w:rPr>
        <w:t>Цель</w:t>
      </w:r>
      <w:r>
        <w:t xml:space="preserve"> проведения традиционных мероприятий: организация в ДОО единого воспитательного пространства для формирования социального опыта дошкольников в коллективе других детей и взрослых. </w:t>
      </w:r>
    </w:p>
    <w:p w:rsidR="005454B8" w:rsidRDefault="00BA5DB5">
      <w:pPr>
        <w:spacing w:after="73" w:line="259" w:lineRule="auto"/>
        <w:ind w:left="1162" w:right="0" w:hanging="10"/>
      </w:pPr>
      <w:r>
        <w:rPr>
          <w:b/>
        </w:rPr>
        <w:t xml:space="preserve">Задачи:  </w:t>
      </w:r>
    </w:p>
    <w:p w:rsidR="005454B8" w:rsidRDefault="00BA5DB5" w:rsidP="00E93EEA">
      <w:pPr>
        <w:numPr>
          <w:ilvl w:val="0"/>
          <w:numId w:val="5"/>
        </w:numPr>
        <w:ind w:right="431"/>
      </w:pPr>
      <w:r>
        <w:t xml:space="preserve">Формировать представления о нормах и правилах общения детей друг с другом и с окружающими взрослыми. </w:t>
      </w:r>
    </w:p>
    <w:p w:rsidR="005454B8" w:rsidRDefault="00BA5DB5" w:rsidP="00E93EEA">
      <w:pPr>
        <w:numPr>
          <w:ilvl w:val="0"/>
          <w:numId w:val="5"/>
        </w:numPr>
        <w:ind w:right="431"/>
      </w:pPr>
      <w:r>
        <w:t xml:space="preserve">Формировать умение каждого ребенка устанавливать и поддерживать необходимые контакты с детьми разных возрастных групп.  </w:t>
      </w:r>
    </w:p>
    <w:p w:rsidR="005454B8" w:rsidRDefault="00BA5DB5" w:rsidP="00E93EEA">
      <w:pPr>
        <w:numPr>
          <w:ilvl w:val="0"/>
          <w:numId w:val="5"/>
        </w:numPr>
        <w:ind w:right="431"/>
      </w:pPr>
      <w:r>
        <w:t xml:space="preserve">Способствовать освоению социальных ролей: мальчик-девочка; старший-младший; член коллектива; житель своего города, гражданин своей страны. </w:t>
      </w:r>
    </w:p>
    <w:p w:rsidR="005454B8" w:rsidRDefault="00BA5DB5" w:rsidP="00E93EEA">
      <w:pPr>
        <w:numPr>
          <w:ilvl w:val="0"/>
          <w:numId w:val="5"/>
        </w:numPr>
        <w:ind w:right="431"/>
      </w:pPr>
      <w:r>
        <w:t xml:space="preserve">Приобщать к истории и культуре народов России в процессе традиционных коллективных мероприятий. </w:t>
      </w:r>
    </w:p>
    <w:p w:rsidR="005454B8" w:rsidRDefault="00BA5DB5" w:rsidP="00E93EEA">
      <w:pPr>
        <w:numPr>
          <w:ilvl w:val="0"/>
          <w:numId w:val="5"/>
        </w:numPr>
        <w:ind w:right="431"/>
      </w:pPr>
      <w:r>
        <w:t xml:space="preserve"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:rsidR="005454B8" w:rsidRDefault="00BA5DB5" w:rsidP="00E93EEA">
      <w:pPr>
        <w:numPr>
          <w:ilvl w:val="0"/>
          <w:numId w:val="5"/>
        </w:numPr>
        <w:ind w:right="431"/>
      </w:pPr>
      <w:r>
        <w:t xml:space="preserve">Воспитывать доброжелательность и положительное эмоциональное отношение к окружающим людям.  </w:t>
      </w:r>
    </w:p>
    <w:p w:rsidR="005454B8" w:rsidRDefault="00BA5DB5">
      <w:pPr>
        <w:ind w:left="441" w:right="431"/>
      </w:pPr>
      <w:r>
        <w:lastRenderedPageBreak/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</w:t>
      </w:r>
    </w:p>
    <w:p w:rsidR="005454B8" w:rsidRDefault="00BA5DB5">
      <w:pPr>
        <w:ind w:left="441" w:right="431"/>
      </w:pPr>
      <w:r>
        <w:t xml:space="preserve">Традиционным для дошкольной образовательной организации является проведение: </w:t>
      </w:r>
    </w:p>
    <w:tbl>
      <w:tblPr>
        <w:tblStyle w:val="a6"/>
        <w:tblW w:w="0" w:type="auto"/>
        <w:tblInd w:w="441" w:type="dxa"/>
        <w:tblLook w:val="04A0" w:firstRow="1" w:lastRow="0" w:firstColumn="1" w:lastColumn="0" w:noHBand="0" w:noVBand="1"/>
      </w:tblPr>
      <w:tblGrid>
        <w:gridCol w:w="2531"/>
        <w:gridCol w:w="7260"/>
      </w:tblGrid>
      <w:tr w:rsidR="00902818" w:rsidTr="00902818">
        <w:tc>
          <w:tcPr>
            <w:tcW w:w="2531" w:type="dxa"/>
          </w:tcPr>
          <w:p w:rsidR="00902818" w:rsidRDefault="00902818">
            <w:pPr>
              <w:ind w:right="431" w:firstLine="0"/>
            </w:pPr>
            <w:r>
              <w:t>Традиции</w:t>
            </w:r>
          </w:p>
        </w:tc>
        <w:tc>
          <w:tcPr>
            <w:tcW w:w="7260" w:type="dxa"/>
          </w:tcPr>
          <w:p w:rsidR="00902818" w:rsidRDefault="00902818">
            <w:pPr>
              <w:ind w:right="431" w:firstLine="0"/>
            </w:pPr>
            <w:r>
              <w:t>День знаний; День города, День матери; День здоровья; неделя театра; День самоуправления; «</w:t>
            </w:r>
            <w:proofErr w:type="spellStart"/>
            <w:r>
              <w:t>Шежэре</w:t>
            </w:r>
            <w:proofErr w:type="spellEnd"/>
            <w:r>
              <w:t xml:space="preserve"> байрам».</w:t>
            </w:r>
          </w:p>
        </w:tc>
      </w:tr>
      <w:tr w:rsidR="00902818" w:rsidTr="00902818">
        <w:tc>
          <w:tcPr>
            <w:tcW w:w="2531" w:type="dxa"/>
          </w:tcPr>
          <w:p w:rsidR="00902818" w:rsidRDefault="00902818">
            <w:pPr>
              <w:ind w:right="431" w:firstLine="0"/>
            </w:pPr>
            <w:r>
              <w:t>Праздники и развлечения</w:t>
            </w:r>
          </w:p>
        </w:tc>
        <w:tc>
          <w:tcPr>
            <w:tcW w:w="7260" w:type="dxa"/>
          </w:tcPr>
          <w:p w:rsidR="00902818" w:rsidRDefault="00902818">
            <w:pPr>
              <w:ind w:right="431" w:firstLine="0"/>
            </w:pPr>
            <w:r>
              <w:t>Золотая осень; Новый год; День защитника; весна; До свидания детский сад; Мой родной край, день защиты детей; день России, День Победы.</w:t>
            </w:r>
          </w:p>
        </w:tc>
      </w:tr>
      <w:tr w:rsidR="00902818" w:rsidTr="00902818">
        <w:tc>
          <w:tcPr>
            <w:tcW w:w="2531" w:type="dxa"/>
          </w:tcPr>
          <w:p w:rsidR="00902818" w:rsidRDefault="00902818">
            <w:pPr>
              <w:ind w:right="431" w:firstLine="0"/>
            </w:pPr>
            <w:r>
              <w:t>Фольклорные праздники</w:t>
            </w:r>
          </w:p>
        </w:tc>
        <w:tc>
          <w:tcPr>
            <w:tcW w:w="7260" w:type="dxa"/>
          </w:tcPr>
          <w:p w:rsidR="00902818" w:rsidRDefault="00902818">
            <w:pPr>
              <w:ind w:right="431" w:firstLine="0"/>
            </w:pPr>
            <w:r>
              <w:t xml:space="preserve">Сабантуй; </w:t>
            </w:r>
            <w:proofErr w:type="spellStart"/>
            <w:r>
              <w:t>Масленница</w:t>
            </w:r>
            <w:proofErr w:type="spellEnd"/>
            <w:r>
              <w:t>, «</w:t>
            </w:r>
            <w:proofErr w:type="spellStart"/>
            <w:r>
              <w:t>Шежэре</w:t>
            </w:r>
            <w:proofErr w:type="spellEnd"/>
            <w:r>
              <w:t xml:space="preserve"> байрам».</w:t>
            </w:r>
          </w:p>
        </w:tc>
      </w:tr>
      <w:tr w:rsidR="00902818" w:rsidTr="00902818">
        <w:tc>
          <w:tcPr>
            <w:tcW w:w="2531" w:type="dxa"/>
          </w:tcPr>
          <w:p w:rsidR="00902818" w:rsidRDefault="00902818">
            <w:pPr>
              <w:ind w:right="431" w:firstLine="0"/>
            </w:pPr>
            <w:r>
              <w:t>Досуги</w:t>
            </w:r>
          </w:p>
        </w:tc>
        <w:tc>
          <w:tcPr>
            <w:tcW w:w="7260" w:type="dxa"/>
          </w:tcPr>
          <w:p w:rsidR="00902818" w:rsidRDefault="00902818">
            <w:pPr>
              <w:ind w:right="431" w:firstLine="0"/>
            </w:pPr>
            <w:r>
              <w:t>Папа, мама и я–спортивная семья; Азбука безопасности; Народные игры и забавы; День космонавтики; Олимпийские игры</w:t>
            </w:r>
          </w:p>
        </w:tc>
      </w:tr>
      <w:tr w:rsidR="00902818" w:rsidTr="00902818">
        <w:tc>
          <w:tcPr>
            <w:tcW w:w="2531" w:type="dxa"/>
          </w:tcPr>
          <w:p w:rsidR="00902818" w:rsidRDefault="00902818">
            <w:pPr>
              <w:ind w:right="431" w:firstLine="0"/>
            </w:pPr>
            <w:r>
              <w:t>Тематические занятия</w:t>
            </w:r>
          </w:p>
        </w:tc>
        <w:tc>
          <w:tcPr>
            <w:tcW w:w="7260" w:type="dxa"/>
          </w:tcPr>
          <w:p w:rsidR="00902818" w:rsidRDefault="00902818">
            <w:pPr>
              <w:ind w:right="431" w:firstLine="0"/>
            </w:pPr>
            <w:r>
              <w:t xml:space="preserve">День Республики; День Победы; Книга источник знаний; Моя семья; Земля-наш общий дом; день родного языка; Салават </w:t>
            </w:r>
            <w:proofErr w:type="spellStart"/>
            <w:r>
              <w:t>Юлаев</w:t>
            </w:r>
            <w:proofErr w:type="spellEnd"/>
            <w:r>
              <w:t xml:space="preserve"> – герой Башкирского народа; Писатели и поэты Республики Башкортостан.</w:t>
            </w:r>
          </w:p>
        </w:tc>
      </w:tr>
      <w:tr w:rsidR="00902818" w:rsidTr="00902818">
        <w:tc>
          <w:tcPr>
            <w:tcW w:w="2531" w:type="dxa"/>
          </w:tcPr>
          <w:p w:rsidR="00902818" w:rsidRDefault="00902818">
            <w:pPr>
              <w:ind w:right="431" w:firstLine="0"/>
            </w:pPr>
            <w:r>
              <w:t>Выставки</w:t>
            </w:r>
          </w:p>
        </w:tc>
        <w:tc>
          <w:tcPr>
            <w:tcW w:w="7260" w:type="dxa"/>
          </w:tcPr>
          <w:p w:rsidR="00902818" w:rsidRDefault="00902818">
            <w:pPr>
              <w:ind w:right="431" w:firstLine="0"/>
            </w:pPr>
            <w:r>
              <w:t xml:space="preserve">Дары осени; Зимние фантазии; Наши мамочки, Техника сегодня и вчера, </w:t>
            </w:r>
            <w:proofErr w:type="gramStart"/>
            <w:r>
              <w:t>Здравствуй</w:t>
            </w:r>
            <w:proofErr w:type="gramEnd"/>
            <w:r>
              <w:t xml:space="preserve"> школа, лето, День Победы, Мой любимый герой сказок</w:t>
            </w:r>
          </w:p>
        </w:tc>
      </w:tr>
      <w:tr w:rsidR="00902818" w:rsidTr="00902818">
        <w:tc>
          <w:tcPr>
            <w:tcW w:w="2531" w:type="dxa"/>
          </w:tcPr>
          <w:p w:rsidR="00902818" w:rsidRDefault="001C6F36">
            <w:pPr>
              <w:ind w:right="431" w:firstLine="0"/>
            </w:pPr>
            <w:r>
              <w:t>Акции</w:t>
            </w:r>
          </w:p>
        </w:tc>
        <w:tc>
          <w:tcPr>
            <w:tcW w:w="7260" w:type="dxa"/>
          </w:tcPr>
          <w:p w:rsidR="00902818" w:rsidRDefault="001C6F36">
            <w:pPr>
              <w:ind w:right="431" w:firstLine="0"/>
            </w:pPr>
            <w:r>
              <w:t>Подари игрушку детскому саду; Подари книгу; Покормите птиц зимой; Посади дерево.</w:t>
            </w:r>
          </w:p>
        </w:tc>
      </w:tr>
      <w:tr w:rsidR="001C6F36" w:rsidTr="00902818">
        <w:tc>
          <w:tcPr>
            <w:tcW w:w="2531" w:type="dxa"/>
          </w:tcPr>
          <w:p w:rsidR="001C6F36" w:rsidRDefault="001C6F36">
            <w:pPr>
              <w:ind w:right="431" w:firstLine="0"/>
            </w:pPr>
            <w:r>
              <w:t>Культурно-массовые мероприятия</w:t>
            </w:r>
          </w:p>
        </w:tc>
        <w:tc>
          <w:tcPr>
            <w:tcW w:w="7260" w:type="dxa"/>
          </w:tcPr>
          <w:p w:rsidR="001C6F36" w:rsidRDefault="001C6F36" w:rsidP="001C6F36">
            <w:pPr>
              <w:ind w:right="431" w:firstLine="0"/>
            </w:pPr>
            <w:r>
              <w:t>Посещение музеев; экскурсии к памятным местам; экскурсия в школу и библиотеку.</w:t>
            </w:r>
          </w:p>
        </w:tc>
      </w:tr>
      <w:tr w:rsidR="001C6F36" w:rsidTr="00902818">
        <w:tc>
          <w:tcPr>
            <w:tcW w:w="2531" w:type="dxa"/>
          </w:tcPr>
          <w:p w:rsidR="001C6F36" w:rsidRDefault="001C6F36">
            <w:pPr>
              <w:ind w:right="431" w:firstLine="0"/>
            </w:pPr>
            <w:r>
              <w:t>Конкурсы</w:t>
            </w:r>
          </w:p>
        </w:tc>
        <w:tc>
          <w:tcPr>
            <w:tcW w:w="7260" w:type="dxa"/>
          </w:tcPr>
          <w:p w:rsidR="001C6F36" w:rsidRDefault="001C6F36" w:rsidP="001C6F36">
            <w:pPr>
              <w:ind w:right="431" w:firstLine="0"/>
            </w:pPr>
            <w:r>
              <w:t>Оформление участка, Символ года, Воспитатель года, гордость детского сада.</w:t>
            </w:r>
          </w:p>
        </w:tc>
      </w:tr>
    </w:tbl>
    <w:p w:rsidR="00902818" w:rsidRDefault="00902818">
      <w:pPr>
        <w:ind w:left="441" w:right="431"/>
      </w:pPr>
    </w:p>
    <w:p w:rsidR="005454B8" w:rsidRDefault="00BA5DB5">
      <w:pPr>
        <w:ind w:left="441" w:right="431"/>
      </w:pPr>
      <w:r>
        <w:rPr>
          <w:b/>
        </w:rPr>
        <w:t xml:space="preserve">Виды совместной деятельности: </w:t>
      </w:r>
      <w:r>
        <w:t>игровая, познавательно</w:t>
      </w:r>
      <w:r w:rsidR="001C6F36">
        <w:t>-</w:t>
      </w:r>
      <w:r>
        <w:t xml:space="preserve">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5454B8" w:rsidRDefault="005454B8">
      <w:pPr>
        <w:spacing w:after="21" w:line="259" w:lineRule="auto"/>
        <w:ind w:left="94" w:right="0" w:firstLine="0"/>
        <w:jc w:val="center"/>
      </w:pPr>
    </w:p>
    <w:p w:rsidR="005454B8" w:rsidRDefault="005454B8">
      <w:pPr>
        <w:spacing w:after="0" w:line="259" w:lineRule="auto"/>
        <w:ind w:left="94" w:right="0" w:firstLine="0"/>
        <w:jc w:val="center"/>
      </w:pPr>
    </w:p>
    <w:p w:rsidR="005454B8" w:rsidRDefault="00BA5DB5">
      <w:pPr>
        <w:pStyle w:val="1"/>
        <w:ind w:left="34" w:right="11"/>
      </w:pPr>
      <w:r>
        <w:t xml:space="preserve">3.2. Модуль «Организованная образовательная деятельность» </w:t>
      </w:r>
    </w:p>
    <w:p w:rsidR="005454B8" w:rsidRDefault="00BA5DB5">
      <w:pPr>
        <w:spacing w:after="7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t xml:space="preserve">В ДОО процессы обучения и воспитания взаимосвязаны и неразрывны. Не получится обучать ребенка не воспитывая его, и наоборот: воспитательный процесс предполагает обучение чему-либо. </w:t>
      </w:r>
    </w:p>
    <w:p w:rsidR="005454B8" w:rsidRDefault="00BA5DB5">
      <w:pPr>
        <w:ind w:left="441" w:right="431"/>
      </w:pPr>
      <w:r>
        <w:t>Тем не менее, в ДОО усилена воспитательная составляющая ООД, где особое внимание уделяется развитию таких качеств личности ребенка как: нравственность,</w:t>
      </w:r>
      <w:r>
        <w:rPr>
          <w:b/>
        </w:rPr>
        <w:t xml:space="preserve"> </w:t>
      </w:r>
      <w:r>
        <w:t xml:space="preserve">патриотизм, трудолюбие, доброжелательность, любознательность, инициативность, самостоятельность и др. </w:t>
      </w:r>
    </w:p>
    <w:p w:rsidR="005454B8" w:rsidRDefault="00BA5DB5">
      <w:pPr>
        <w:ind w:left="441" w:right="431"/>
      </w:pPr>
      <w:r>
        <w:t xml:space="preserve">В содержание ООД включается материал, который отражает </w:t>
      </w:r>
      <w:proofErr w:type="spellStart"/>
      <w:r>
        <w:t>духовнонравственные</w:t>
      </w:r>
      <w:proofErr w:type="spellEnd"/>
      <w:r>
        <w:t xml:space="preserve"> ценности, исторические</w:t>
      </w:r>
      <w:r>
        <w:rPr>
          <w:b/>
        </w:rPr>
        <w:t xml:space="preserve"> </w:t>
      </w:r>
      <w:r>
        <w:t>и национально-культурные традиции народов России.</w:t>
      </w: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rPr>
          <w:b/>
        </w:rPr>
        <w:t>Цель</w:t>
      </w:r>
      <w:r>
        <w:t xml:space="preserve"> деятельности педагога: создание условий для развития личностных качеств детей дошкольного возраста. </w:t>
      </w:r>
    </w:p>
    <w:p w:rsidR="005454B8" w:rsidRDefault="00BA5DB5">
      <w:pPr>
        <w:ind w:left="441" w:right="431"/>
      </w:pPr>
      <w:r>
        <w:t xml:space="preserve">В соответствии с ФГОС дошкольного образования, </w:t>
      </w:r>
      <w:r>
        <w:rPr>
          <w:b/>
        </w:rPr>
        <w:t>задачи воспитания</w:t>
      </w:r>
      <w:r>
        <w:t xml:space="preserve"> реализуются в рамках всех образовательных областей: </w:t>
      </w:r>
    </w:p>
    <w:tbl>
      <w:tblPr>
        <w:tblStyle w:val="TableGrid"/>
        <w:tblW w:w="9475" w:type="dxa"/>
        <w:tblInd w:w="341" w:type="dxa"/>
        <w:tblCellMar>
          <w:top w:w="5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555"/>
        <w:gridCol w:w="6920"/>
      </w:tblGrid>
      <w:tr w:rsidR="005454B8">
        <w:trPr>
          <w:trHeight w:val="64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6" w:firstLine="0"/>
              <w:jc w:val="center"/>
            </w:pPr>
            <w:r>
              <w:rPr>
                <w:b/>
                <w:sz w:val="24"/>
              </w:rPr>
              <w:t>Основные задачи воспитания</w:t>
            </w:r>
            <w:r>
              <w:rPr>
                <w:sz w:val="24"/>
              </w:rPr>
              <w:t xml:space="preserve"> </w:t>
            </w:r>
          </w:p>
        </w:tc>
      </w:tr>
      <w:tr w:rsidR="005454B8">
        <w:trPr>
          <w:trHeight w:val="540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>Социально</w:t>
            </w:r>
            <w:r w:rsidR="001C6F36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коммуникативное развитие 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 w:rsidP="00E93EEA">
            <w:pPr>
              <w:numPr>
                <w:ilvl w:val="0"/>
                <w:numId w:val="25"/>
              </w:numPr>
              <w:spacing w:after="2" w:line="314" w:lineRule="auto"/>
              <w:ind w:righ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0" w:line="324" w:lineRule="auto"/>
              <w:ind w:right="0" w:firstLine="0"/>
              <w:jc w:val="left"/>
            </w:pPr>
            <w:r>
              <w:rPr>
                <w:sz w:val="24"/>
              </w:rPr>
              <w:t xml:space="preserve">Поощрять стремление в своих поступках следовать положительному примеру, быть полезным обществу.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0" w:line="320" w:lineRule="auto"/>
              <w:ind w:right="0" w:firstLine="0"/>
              <w:jc w:val="left"/>
            </w:pPr>
            <w:r>
              <w:rPr>
                <w:sz w:val="24"/>
              </w:rPr>
              <w:t xml:space="preserve">Развивать </w:t>
            </w:r>
            <w:r>
              <w:rPr>
                <w:sz w:val="24"/>
              </w:rPr>
              <w:tab/>
              <w:t xml:space="preserve">коммуникативные </w:t>
            </w:r>
            <w:r>
              <w:rPr>
                <w:sz w:val="24"/>
              </w:rPr>
              <w:tab/>
              <w:t xml:space="preserve">качества: </w:t>
            </w:r>
            <w:r>
              <w:rPr>
                <w:sz w:val="24"/>
              </w:rPr>
              <w:tab/>
              <w:t xml:space="preserve">способность устанавливать и поддерживать межличностные контакты.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3" w:line="314" w:lineRule="auto"/>
              <w:ind w:right="0" w:firstLine="0"/>
              <w:jc w:val="left"/>
            </w:pPr>
            <w:r>
              <w:rPr>
                <w:sz w:val="24"/>
              </w:rPr>
              <w:t xml:space="preserve">Воспитывать уважительное и доброжелательное отношение к окружающим людям.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2" w:line="314" w:lineRule="auto"/>
              <w:ind w:right="0" w:firstLine="0"/>
              <w:jc w:val="left"/>
            </w:pPr>
            <w:r>
              <w:rPr>
                <w:sz w:val="24"/>
              </w:rPr>
              <w:t xml:space="preserve">Воспитывать чувство любви и привязанности к своей Родине, родному дому, семье.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3" w:line="314" w:lineRule="auto"/>
              <w:ind w:right="0" w:firstLine="0"/>
              <w:jc w:val="left"/>
            </w:pPr>
            <w:r>
              <w:rPr>
                <w:sz w:val="24"/>
              </w:rPr>
              <w:t xml:space="preserve">Поощрять проявление таких качеств, как отзывчивость, справедливость, </w:t>
            </w:r>
            <w:r>
              <w:rPr>
                <w:sz w:val="24"/>
              </w:rPr>
              <w:tab/>
              <w:t xml:space="preserve">скромность, </w:t>
            </w:r>
            <w:r>
              <w:rPr>
                <w:sz w:val="24"/>
              </w:rPr>
              <w:tab/>
              <w:t xml:space="preserve">трудолюбие, дисциплинированность.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3" w:line="313" w:lineRule="auto"/>
              <w:ind w:right="0" w:firstLine="0"/>
              <w:jc w:val="left"/>
            </w:pPr>
            <w:r>
              <w:rPr>
                <w:sz w:val="24"/>
              </w:rPr>
              <w:t xml:space="preserve">Обогащать представления о труде взрослых, о значении их труда для общества.  </w:t>
            </w:r>
          </w:p>
          <w:p w:rsidR="005454B8" w:rsidRDefault="00BA5DB5" w:rsidP="00E93EEA">
            <w:pPr>
              <w:numPr>
                <w:ilvl w:val="0"/>
                <w:numId w:val="2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Воспитывать уважение к народам мира, их культуре и традициям. </w:t>
            </w:r>
          </w:p>
        </w:tc>
      </w:tr>
      <w:tr w:rsidR="005454B8">
        <w:trPr>
          <w:trHeight w:val="2233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Познавательное развитие 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 w:rsidP="00E93EEA">
            <w:pPr>
              <w:numPr>
                <w:ilvl w:val="0"/>
                <w:numId w:val="26"/>
              </w:numPr>
              <w:spacing w:after="8" w:line="313" w:lineRule="auto"/>
              <w:ind w:right="0" w:firstLine="0"/>
              <w:jc w:val="left"/>
            </w:pPr>
            <w:r>
              <w:rPr>
                <w:sz w:val="24"/>
              </w:rPr>
              <w:t xml:space="preserve">Приобщать детей к истории, культуре и традициям народов родного края.  </w:t>
            </w:r>
          </w:p>
          <w:p w:rsidR="005454B8" w:rsidRDefault="00BA5DB5" w:rsidP="00E93EEA">
            <w:pPr>
              <w:numPr>
                <w:ilvl w:val="0"/>
                <w:numId w:val="26"/>
              </w:numPr>
              <w:spacing w:after="22" w:line="296" w:lineRule="auto"/>
              <w:ind w:right="0" w:firstLine="0"/>
              <w:jc w:val="left"/>
            </w:pPr>
            <w:r>
              <w:rPr>
                <w:sz w:val="24"/>
              </w:rPr>
              <w:t xml:space="preserve">Формировать </w:t>
            </w:r>
            <w:r>
              <w:rPr>
                <w:sz w:val="24"/>
              </w:rPr>
              <w:tab/>
              <w:t xml:space="preserve">представления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социокультурных ценностях нашего народа, об отечественных традициях и праздниках, о планете Земля как общем доме людей. </w:t>
            </w:r>
          </w:p>
          <w:p w:rsidR="005454B8" w:rsidRDefault="00BA5DB5" w:rsidP="00E93EEA">
            <w:pPr>
              <w:numPr>
                <w:ilvl w:val="0"/>
                <w:numId w:val="2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Формировать положительное и бережное отношение к природе. </w:t>
            </w:r>
          </w:p>
        </w:tc>
      </w:tr>
      <w:tr w:rsidR="005454B8">
        <w:trPr>
          <w:trHeight w:val="191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 w:rsidP="00E93EEA">
            <w:pPr>
              <w:numPr>
                <w:ilvl w:val="0"/>
                <w:numId w:val="27"/>
              </w:numPr>
              <w:spacing w:after="34" w:line="287" w:lineRule="auto"/>
              <w:ind w:right="31" w:firstLine="0"/>
            </w:pPr>
            <w:r>
              <w:rPr>
                <w:sz w:val="24"/>
              </w:rPr>
              <w:t xml:space="preserve">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 </w:t>
            </w:r>
          </w:p>
          <w:p w:rsidR="005454B8" w:rsidRDefault="00BA5DB5" w:rsidP="00E93EEA">
            <w:pPr>
              <w:numPr>
                <w:ilvl w:val="0"/>
                <w:numId w:val="27"/>
              </w:numPr>
              <w:spacing w:after="0" w:line="259" w:lineRule="auto"/>
              <w:ind w:right="31" w:firstLine="0"/>
            </w:pPr>
            <w:r>
              <w:rPr>
                <w:sz w:val="24"/>
              </w:rPr>
              <w:t xml:space="preserve">Формировать позитивное и ценностное отношение к планете Земля как общему дому человеческого сообщества.  </w:t>
            </w:r>
          </w:p>
        </w:tc>
      </w:tr>
      <w:tr w:rsidR="005454B8">
        <w:trPr>
          <w:trHeight w:val="382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 w:rsidP="00E93EEA">
            <w:pPr>
              <w:numPr>
                <w:ilvl w:val="0"/>
                <w:numId w:val="28"/>
              </w:numPr>
              <w:spacing w:after="0" w:line="318" w:lineRule="auto"/>
              <w:ind w:right="0" w:firstLine="0"/>
            </w:pPr>
            <w:r>
              <w:rPr>
                <w:sz w:val="24"/>
              </w:rPr>
              <w:t xml:space="preserve">Развивать все стороны устной речи дошкольников для общения с другими людьми на различные темы. </w:t>
            </w:r>
          </w:p>
          <w:p w:rsidR="005454B8" w:rsidRDefault="00BA5DB5" w:rsidP="00E93EEA">
            <w:pPr>
              <w:numPr>
                <w:ilvl w:val="0"/>
                <w:numId w:val="28"/>
              </w:numPr>
              <w:spacing w:after="0" w:line="314" w:lineRule="auto"/>
              <w:ind w:right="0" w:firstLine="0"/>
            </w:pPr>
            <w:r>
              <w:rPr>
                <w:sz w:val="24"/>
              </w:rPr>
              <w:t xml:space="preserve">Формировать умение оптимально использовать речевые возможности и средства в конкретных условиях общения. </w:t>
            </w:r>
          </w:p>
          <w:p w:rsidR="005454B8" w:rsidRDefault="00BA5DB5" w:rsidP="00E93EEA">
            <w:pPr>
              <w:numPr>
                <w:ilvl w:val="0"/>
                <w:numId w:val="28"/>
              </w:numPr>
              <w:spacing w:after="0" w:line="319" w:lineRule="auto"/>
              <w:ind w:right="0" w:firstLine="0"/>
            </w:pPr>
            <w:r>
              <w:rPr>
                <w:sz w:val="24"/>
              </w:rPr>
              <w:t xml:space="preserve">Воспитывать </w:t>
            </w:r>
            <w:r>
              <w:rPr>
                <w:sz w:val="24"/>
              </w:rPr>
              <w:tab/>
              <w:t xml:space="preserve">культуру </w:t>
            </w:r>
            <w:r>
              <w:rPr>
                <w:sz w:val="24"/>
              </w:rPr>
              <w:tab/>
              <w:t xml:space="preserve">речевого </w:t>
            </w:r>
            <w:r>
              <w:rPr>
                <w:sz w:val="24"/>
              </w:rPr>
              <w:tab/>
              <w:t xml:space="preserve">общения, доброжелательность и корректность.  </w:t>
            </w:r>
          </w:p>
          <w:p w:rsidR="005454B8" w:rsidRDefault="00BA5DB5" w:rsidP="00E93EEA">
            <w:pPr>
              <w:numPr>
                <w:ilvl w:val="0"/>
                <w:numId w:val="28"/>
              </w:numPr>
              <w:spacing w:after="0" w:line="294" w:lineRule="auto"/>
              <w:ind w:right="0" w:firstLine="0"/>
            </w:pPr>
            <w:proofErr w:type="gramStart"/>
            <w:r>
              <w:rPr>
                <w:sz w:val="24"/>
              </w:rPr>
              <w:t>Способствовать  эмоционально</w:t>
            </w:r>
            <w:proofErr w:type="gramEnd"/>
            <w:r>
              <w:rPr>
                <w:sz w:val="24"/>
              </w:rPr>
              <w:t xml:space="preserve">-ценностному восприятию литературных произведений, умению высказать свое личностное отношение к героям сказок, рассказов, стихотворений. </w:t>
            </w:r>
          </w:p>
          <w:p w:rsidR="005454B8" w:rsidRDefault="00BA5DB5" w:rsidP="00E93EEA">
            <w:pPr>
              <w:numPr>
                <w:ilvl w:val="0"/>
                <w:numId w:val="28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Поощрять способность аргументированно отстаивать свою точку зрения в разговоре, приучать к самостоятельности суждений. </w:t>
            </w:r>
          </w:p>
        </w:tc>
      </w:tr>
      <w:tr w:rsidR="005454B8">
        <w:trPr>
          <w:trHeight w:val="413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>Художественно</w:t>
            </w:r>
            <w:r w:rsidR="001C6F36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эстетическое развитие 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 w:rsidP="00E93EEA">
            <w:pPr>
              <w:numPr>
                <w:ilvl w:val="0"/>
                <w:numId w:val="29"/>
              </w:numPr>
              <w:spacing w:after="1" w:line="314" w:lineRule="auto"/>
              <w:ind w:right="0" w:firstLine="0"/>
            </w:pPr>
            <w:r>
              <w:rPr>
                <w:sz w:val="24"/>
              </w:rPr>
              <w:t xml:space="preserve">Создавать благоприятные условия для раскрытия творческих способностей детей. </w:t>
            </w:r>
          </w:p>
          <w:p w:rsidR="005454B8" w:rsidRDefault="00BA5DB5" w:rsidP="00E93EEA">
            <w:pPr>
              <w:numPr>
                <w:ilvl w:val="0"/>
                <w:numId w:val="29"/>
              </w:numPr>
              <w:spacing w:after="29" w:line="294" w:lineRule="auto"/>
              <w:ind w:right="0" w:firstLine="0"/>
            </w:pPr>
            <w:r>
              <w:rPr>
                <w:sz w:val="24"/>
              </w:rPr>
              <w:t xml:space="preserve">Развивать эстетический вкус, эмоции, чувство прекрасного при восприятии произведений словесного, музыкального и изобразительного искусства. </w:t>
            </w:r>
          </w:p>
          <w:p w:rsidR="005454B8" w:rsidRDefault="00BA5DB5" w:rsidP="00E93EEA">
            <w:pPr>
              <w:numPr>
                <w:ilvl w:val="0"/>
                <w:numId w:val="29"/>
              </w:numPr>
              <w:spacing w:after="0" w:line="320" w:lineRule="auto"/>
              <w:ind w:right="0" w:firstLine="0"/>
            </w:pPr>
            <w:r>
              <w:rPr>
                <w:sz w:val="24"/>
              </w:rPr>
              <w:t xml:space="preserve">Обращать </w:t>
            </w:r>
            <w:r>
              <w:rPr>
                <w:sz w:val="24"/>
              </w:rPr>
              <w:tab/>
              <w:t xml:space="preserve">внимание </w:t>
            </w:r>
            <w:r>
              <w:rPr>
                <w:sz w:val="24"/>
              </w:rPr>
              <w:tab/>
              <w:t xml:space="preserve">дошкольников </w:t>
            </w:r>
            <w:r>
              <w:rPr>
                <w:sz w:val="24"/>
              </w:rPr>
              <w:tab/>
              <w:t xml:space="preserve">на красоту окружающих предметов и объектов природы. </w:t>
            </w:r>
          </w:p>
          <w:p w:rsidR="005454B8" w:rsidRDefault="00BA5DB5" w:rsidP="00E93EEA">
            <w:pPr>
              <w:numPr>
                <w:ilvl w:val="0"/>
                <w:numId w:val="29"/>
              </w:numPr>
              <w:spacing w:after="3" w:line="313" w:lineRule="auto"/>
              <w:ind w:right="0" w:firstLine="0"/>
            </w:pPr>
            <w:r>
              <w:rPr>
                <w:sz w:val="24"/>
              </w:rPr>
              <w:t xml:space="preserve">Способствовать становлению эстетического отношения к окружающему миру. </w:t>
            </w:r>
          </w:p>
          <w:p w:rsidR="005454B8" w:rsidRDefault="00BA5DB5" w:rsidP="00E93EEA">
            <w:pPr>
              <w:numPr>
                <w:ilvl w:val="0"/>
                <w:numId w:val="29"/>
              </w:numPr>
              <w:spacing w:after="0" w:line="319" w:lineRule="auto"/>
              <w:ind w:right="0" w:firstLine="0"/>
            </w:pPr>
            <w:r>
              <w:rPr>
                <w:sz w:val="24"/>
              </w:rPr>
              <w:t xml:space="preserve">Воспитывать любовь к родному краю и Отчизне посредством художественно-эстетической деятельности.  </w:t>
            </w:r>
          </w:p>
          <w:p w:rsidR="005454B8" w:rsidRDefault="00BA5DB5" w:rsidP="00E93EEA">
            <w:pPr>
              <w:numPr>
                <w:ilvl w:val="0"/>
                <w:numId w:val="29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Стимулировать сопереживание персонажам музыкальных и изобразительных произведений. </w:t>
            </w:r>
          </w:p>
        </w:tc>
      </w:tr>
      <w:tr w:rsidR="005454B8">
        <w:trPr>
          <w:trHeight w:val="2867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lastRenderedPageBreak/>
              <w:t xml:space="preserve">Физическое развитие 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 w:rsidP="00E93EEA">
            <w:pPr>
              <w:numPr>
                <w:ilvl w:val="0"/>
                <w:numId w:val="30"/>
              </w:numPr>
              <w:spacing w:after="5" w:line="311" w:lineRule="auto"/>
              <w:ind w:right="35" w:firstLine="0"/>
              <w:jc w:val="left"/>
            </w:pPr>
            <w:r>
              <w:rPr>
                <w:sz w:val="24"/>
              </w:rPr>
              <w:t xml:space="preserve">Формировать у детей потребность в здоровом образе жизни. </w:t>
            </w:r>
          </w:p>
          <w:p w:rsidR="001C6F36" w:rsidRPr="001C6F36" w:rsidRDefault="00BA5DB5" w:rsidP="00E93EEA">
            <w:pPr>
              <w:numPr>
                <w:ilvl w:val="0"/>
                <w:numId w:val="30"/>
              </w:numPr>
              <w:spacing w:after="6" w:line="316" w:lineRule="auto"/>
              <w:ind w:right="35" w:firstLine="0"/>
              <w:jc w:val="left"/>
            </w:pPr>
            <w:r>
              <w:rPr>
                <w:sz w:val="24"/>
              </w:rPr>
              <w:t>Формировать привычку следить за чистотой тела, опрятностью одежды, прически.</w:t>
            </w:r>
          </w:p>
          <w:p w:rsidR="005454B8" w:rsidRDefault="00BA5DB5" w:rsidP="00E93EEA">
            <w:pPr>
              <w:numPr>
                <w:ilvl w:val="0"/>
                <w:numId w:val="30"/>
              </w:numPr>
              <w:spacing w:after="6" w:line="316" w:lineRule="auto"/>
              <w:ind w:right="35" w:firstLine="0"/>
              <w:jc w:val="left"/>
            </w:pPr>
            <w:r>
              <w:rPr>
                <w:sz w:val="24"/>
              </w:rPr>
              <w:t xml:space="preserve">Воспитывать культуру еды. </w:t>
            </w:r>
          </w:p>
          <w:p w:rsidR="005454B8" w:rsidRDefault="00BA5DB5" w:rsidP="00E93EEA">
            <w:pPr>
              <w:numPr>
                <w:ilvl w:val="0"/>
                <w:numId w:val="31"/>
              </w:numPr>
              <w:spacing w:after="0" w:line="319" w:lineRule="auto"/>
              <w:ind w:right="0" w:firstLine="0"/>
              <w:jc w:val="left"/>
            </w:pPr>
            <w:r>
              <w:rPr>
                <w:sz w:val="24"/>
              </w:rPr>
              <w:t xml:space="preserve">Развивать физические качества дошкольников через приобщение к народным играм и забавам. </w:t>
            </w:r>
          </w:p>
          <w:p w:rsidR="005454B8" w:rsidRDefault="00BA5DB5" w:rsidP="00E93EEA">
            <w:pPr>
              <w:numPr>
                <w:ilvl w:val="0"/>
                <w:numId w:val="3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Поощрять стремление детей участвовать в </w:t>
            </w:r>
            <w:proofErr w:type="spellStart"/>
            <w:r>
              <w:rPr>
                <w:sz w:val="24"/>
              </w:rPr>
              <w:t>спортивнооздоровительных</w:t>
            </w:r>
            <w:proofErr w:type="spellEnd"/>
            <w:r>
              <w:rPr>
                <w:sz w:val="24"/>
              </w:rPr>
              <w:t xml:space="preserve"> мероприятиях. </w:t>
            </w:r>
          </w:p>
        </w:tc>
      </w:tr>
    </w:tbl>
    <w:p w:rsidR="005454B8" w:rsidRDefault="00BA5DB5">
      <w:pPr>
        <w:ind w:left="441" w:right="431"/>
      </w:pPr>
      <w:r>
        <w:t xml:space="preserve">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 </w:t>
      </w:r>
    </w:p>
    <w:p w:rsidR="005454B8" w:rsidRDefault="00BA5DB5">
      <w:pPr>
        <w:ind w:left="441" w:right="431"/>
      </w:pPr>
      <w:r>
        <w:rPr>
          <w:b/>
        </w:rPr>
        <w:t xml:space="preserve">Виды совместной деятельности: </w:t>
      </w:r>
      <w:r>
        <w:t xml:space="preserve">игровая, </w:t>
      </w:r>
      <w:proofErr w:type="spellStart"/>
      <w:r>
        <w:t>познавательноисследовательская</w:t>
      </w:r>
      <w:proofErr w:type="spellEnd"/>
      <w:r>
        <w:t xml:space="preserve">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A93D63" w:rsidRDefault="00A93D63">
      <w:pPr>
        <w:pStyle w:val="1"/>
        <w:ind w:left="34" w:right="5"/>
      </w:pPr>
    </w:p>
    <w:p w:rsidR="005454B8" w:rsidRDefault="00A93D63">
      <w:pPr>
        <w:pStyle w:val="1"/>
        <w:ind w:left="34" w:right="5"/>
      </w:pPr>
      <w:r>
        <w:t>3.3</w:t>
      </w:r>
      <w:r w:rsidR="00BA5DB5">
        <w:t xml:space="preserve">. Модуль «Фольклорные мероприятия»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t xml:space="preserve"> </w:t>
      </w:r>
    </w:p>
    <w:p w:rsidR="005454B8" w:rsidRDefault="00BA5DB5">
      <w:pPr>
        <w:ind w:left="441" w:right="431"/>
      </w:pPr>
      <w:r>
        <w:t xml:space="preserve">Фольклорные мероприятия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 </w:t>
      </w:r>
    </w:p>
    <w:p w:rsidR="005454B8" w:rsidRDefault="00BA5DB5">
      <w:pPr>
        <w:ind w:left="441" w:right="431"/>
      </w:pPr>
      <w: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 </w:t>
      </w:r>
    </w:p>
    <w:p w:rsidR="005454B8" w:rsidRDefault="00BA5DB5">
      <w:pPr>
        <w:ind w:left="441" w:right="431"/>
      </w:pPr>
      <w:r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 </w:t>
      </w:r>
    </w:p>
    <w:p w:rsidR="005454B8" w:rsidRDefault="00BA5DB5">
      <w:pPr>
        <w:ind w:left="441" w:right="431"/>
      </w:pPr>
      <w:r>
        <w:t xml:space="preserve">В основе фольклорных мероприятий лежит комплексный подход к воспитанию и развитию дошкольников: </w:t>
      </w:r>
    </w:p>
    <w:p w:rsidR="00A93D63" w:rsidRDefault="00BA5DB5">
      <w:pPr>
        <w:ind w:left="817" w:right="2117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формирование духовно-нравственных норм и ценностей; </w:t>
      </w:r>
    </w:p>
    <w:p w:rsidR="00A93D63" w:rsidRDefault="00BA5DB5">
      <w:pPr>
        <w:ind w:left="817" w:right="2117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раскрепощение, снятие эмоционального напряжения; </w:t>
      </w:r>
    </w:p>
    <w:p w:rsidR="005454B8" w:rsidRDefault="00BA5DB5">
      <w:pPr>
        <w:ind w:left="817" w:right="2117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социализация, развитие коммуникативных навыков. </w:t>
      </w:r>
    </w:p>
    <w:p w:rsidR="005454B8" w:rsidRDefault="00BA5DB5">
      <w:pPr>
        <w:ind w:left="441" w:right="431"/>
      </w:pPr>
      <w:r>
        <w:rPr>
          <w:b/>
        </w:rPr>
        <w:lastRenderedPageBreak/>
        <w:t xml:space="preserve">Виды совместной деятельности: </w:t>
      </w:r>
      <w:r>
        <w:t>игровая, познавательно</w:t>
      </w:r>
      <w:r w:rsidR="00A93D63">
        <w:t>-</w:t>
      </w:r>
      <w:r>
        <w:t xml:space="preserve">исследовательская,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5454B8" w:rsidRDefault="00BA5DB5">
      <w:pPr>
        <w:pStyle w:val="4"/>
        <w:ind w:left="34" w:right="2"/>
      </w:pPr>
      <w:r>
        <w:t xml:space="preserve">Основные формы организации и содержание  </w:t>
      </w:r>
    </w:p>
    <w:tbl>
      <w:tblPr>
        <w:tblStyle w:val="TableGrid"/>
        <w:tblW w:w="9465" w:type="dxa"/>
        <w:tblInd w:w="456" w:type="dxa"/>
        <w:tblCellMar>
          <w:top w:w="7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898"/>
        <w:gridCol w:w="1671"/>
        <w:gridCol w:w="1469"/>
        <w:gridCol w:w="5427"/>
      </w:tblGrid>
      <w:tr w:rsidR="005454B8" w:rsidTr="00A93D63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Форма проведения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28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7" w:firstLine="0"/>
              <w:jc w:val="center"/>
            </w:pPr>
            <w:r>
              <w:rPr>
                <w:b/>
                <w:sz w:val="24"/>
              </w:rPr>
              <w:t xml:space="preserve">октябрь </w:t>
            </w:r>
          </w:p>
        </w:tc>
      </w:tr>
      <w:tr w:rsidR="005454B8" w:rsidTr="00A93D63">
        <w:trPr>
          <w:trHeight w:val="84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«Хлеб - всему голова»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 xml:space="preserve">Познакомить детей с трудом земледельца, воспитывать уважение к хлебу. Знакомить детей с пословицами и поговорками о хлебе. </w:t>
            </w:r>
          </w:p>
        </w:tc>
      </w:tr>
      <w:tr w:rsidR="005454B8">
        <w:trPr>
          <w:trHeight w:val="28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2" w:firstLine="0"/>
              <w:jc w:val="center"/>
            </w:pPr>
            <w:r>
              <w:rPr>
                <w:b/>
                <w:sz w:val="24"/>
              </w:rPr>
              <w:t xml:space="preserve">ноябрь </w:t>
            </w:r>
          </w:p>
        </w:tc>
      </w:tr>
      <w:tr w:rsidR="005454B8" w:rsidTr="00A93D63">
        <w:trPr>
          <w:trHeight w:val="194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«Играем вместе»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развлечение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«В хороводе были мы» хоровод. </w:t>
            </w:r>
          </w:p>
          <w:p w:rsidR="005454B8" w:rsidRDefault="00BA5DB5">
            <w:pPr>
              <w:spacing w:after="23" w:line="259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Рус.\</w:t>
            </w:r>
            <w:proofErr w:type="spellStart"/>
            <w:proofErr w:type="gramEnd"/>
            <w:r>
              <w:rPr>
                <w:sz w:val="24"/>
              </w:rPr>
              <w:t>тат.баш</w:t>
            </w:r>
            <w:proofErr w:type="spellEnd"/>
            <w:r>
              <w:rPr>
                <w:sz w:val="24"/>
              </w:rPr>
              <w:t xml:space="preserve">. нар. считалки. </w:t>
            </w:r>
          </w:p>
          <w:p w:rsidR="005454B8" w:rsidRDefault="00BA5DB5">
            <w:pPr>
              <w:tabs>
                <w:tab w:val="center" w:pos="2840"/>
                <w:tab w:val="center" w:pos="3736"/>
                <w:tab w:val="center" w:pos="4222"/>
                <w:tab w:val="right" w:pos="5275"/>
              </w:tabs>
              <w:spacing w:after="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Русские\татарские, </w:t>
            </w:r>
            <w:r>
              <w:rPr>
                <w:sz w:val="24"/>
              </w:rPr>
              <w:tab/>
              <w:t xml:space="preserve">башкирские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нар. </w:t>
            </w:r>
            <w:r>
              <w:rPr>
                <w:sz w:val="24"/>
              </w:rPr>
              <w:tab/>
              <w:t xml:space="preserve">игры </w:t>
            </w:r>
          </w:p>
          <w:p w:rsidR="005454B8" w:rsidRDefault="00BA5DB5">
            <w:pPr>
              <w:tabs>
                <w:tab w:val="center" w:pos="2695"/>
                <w:tab w:val="right" w:pos="5275"/>
              </w:tabs>
              <w:spacing w:after="3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«Ворон», </w:t>
            </w:r>
            <w:r>
              <w:rPr>
                <w:sz w:val="24"/>
              </w:rPr>
              <w:tab/>
              <w:t xml:space="preserve">«Шла </w:t>
            </w:r>
            <w:r>
              <w:rPr>
                <w:sz w:val="24"/>
              </w:rPr>
              <w:tab/>
              <w:t xml:space="preserve">утица», </w:t>
            </w:r>
          </w:p>
          <w:p w:rsidR="005454B8" w:rsidRDefault="00BA5DB5">
            <w:pPr>
              <w:spacing w:after="5" w:line="276" w:lineRule="auto"/>
              <w:ind w:right="22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,”Утыр</w:t>
            </w:r>
            <w:proofErr w:type="gramEnd"/>
            <w:r>
              <w:rPr>
                <w:sz w:val="24"/>
              </w:rPr>
              <w:t>,утыр,</w:t>
            </w:r>
            <w:proofErr w:type="spellStart"/>
            <w:r>
              <w:rPr>
                <w:sz w:val="24"/>
              </w:rPr>
              <w:t>Мәликә</w:t>
            </w:r>
            <w:proofErr w:type="spellEnd"/>
            <w:r>
              <w:rPr>
                <w:sz w:val="24"/>
              </w:rPr>
              <w:t>!”,”</w:t>
            </w:r>
            <w:proofErr w:type="spellStart"/>
            <w:r>
              <w:rPr>
                <w:sz w:val="24"/>
              </w:rPr>
              <w:t>Безнең</w:t>
            </w:r>
            <w:proofErr w:type="spellEnd"/>
            <w:r>
              <w:rPr>
                <w:sz w:val="24"/>
              </w:rPr>
              <w:t xml:space="preserve"> капка </w:t>
            </w:r>
            <w:proofErr w:type="spellStart"/>
            <w:r>
              <w:rPr>
                <w:sz w:val="24"/>
              </w:rPr>
              <w:t>төбендә</w:t>
            </w:r>
            <w:proofErr w:type="spellEnd"/>
            <w:r>
              <w:rPr>
                <w:sz w:val="24"/>
              </w:rPr>
              <w:t>”,”</w:t>
            </w:r>
            <w:proofErr w:type="spellStart"/>
            <w:r>
              <w:rPr>
                <w:sz w:val="24"/>
              </w:rPr>
              <w:t>Миңлебай</w:t>
            </w:r>
            <w:proofErr w:type="spellEnd"/>
            <w:r>
              <w:rPr>
                <w:sz w:val="24"/>
              </w:rPr>
              <w:t xml:space="preserve">”.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Эндәшләр</w:t>
            </w:r>
            <w:proofErr w:type="spellEnd"/>
            <w:proofErr w:type="gramStart"/>
            <w:r>
              <w:rPr>
                <w:sz w:val="24"/>
              </w:rPr>
              <w:t>:”</w:t>
            </w:r>
            <w:proofErr w:type="spellStart"/>
            <w:r>
              <w:rPr>
                <w:sz w:val="24"/>
              </w:rPr>
              <w:t>Әйт</w:t>
            </w:r>
            <w:proofErr w:type="spellEnd"/>
            <w:proofErr w:type="gramEnd"/>
            <w:r>
              <w:rPr>
                <w:sz w:val="24"/>
              </w:rPr>
              <w:t xml:space="preserve"> әле,</w:t>
            </w:r>
            <w:proofErr w:type="spellStart"/>
            <w:r>
              <w:rPr>
                <w:sz w:val="24"/>
              </w:rPr>
              <w:t>чикерткә</w:t>
            </w:r>
            <w:proofErr w:type="spellEnd"/>
            <w:r>
              <w:rPr>
                <w:sz w:val="24"/>
              </w:rPr>
              <w:t>”,”</w:t>
            </w:r>
            <w:proofErr w:type="spellStart"/>
            <w:r>
              <w:rPr>
                <w:sz w:val="24"/>
              </w:rPr>
              <w:t>Тукран</w:t>
            </w:r>
            <w:proofErr w:type="spellEnd"/>
            <w:r>
              <w:rPr>
                <w:sz w:val="24"/>
              </w:rPr>
              <w:t>”.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71" w:firstLine="0"/>
              <w:jc w:val="center"/>
            </w:pPr>
            <w:r>
              <w:rPr>
                <w:b/>
                <w:sz w:val="24"/>
              </w:rPr>
              <w:t xml:space="preserve">декабрь </w:t>
            </w:r>
          </w:p>
        </w:tc>
      </w:tr>
      <w:tr w:rsidR="00A93D63" w:rsidTr="00B15DED">
        <w:trPr>
          <w:trHeight w:val="56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1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«Пришла </w:t>
            </w:r>
          </w:p>
          <w:p w:rsidR="00A93D63" w:rsidRDefault="00A93D63">
            <w:pPr>
              <w:tabs>
                <w:tab w:val="right" w:pos="1520"/>
              </w:tabs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коляда </w:t>
            </w:r>
            <w:r>
              <w:rPr>
                <w:sz w:val="24"/>
              </w:rPr>
              <w:tab/>
              <w:t xml:space="preserve">– </w:t>
            </w:r>
          </w:p>
          <w:p w:rsidR="00A93D63" w:rsidRDefault="00A93D63" w:rsidP="00FE43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отворяй ворота»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развлечение 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Рассказ о рождественских праздниках и </w:t>
            </w:r>
            <w:proofErr w:type="spellStart"/>
            <w:r>
              <w:rPr>
                <w:sz w:val="24"/>
              </w:rPr>
              <w:t>колядовании</w:t>
            </w:r>
            <w:proofErr w:type="spellEnd"/>
            <w:r>
              <w:rPr>
                <w:sz w:val="24"/>
              </w:rPr>
              <w:t xml:space="preserve">. </w:t>
            </w:r>
          </w:p>
          <w:p w:rsidR="00A93D63" w:rsidRDefault="00A93D63">
            <w:pPr>
              <w:spacing w:after="1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Разучивание колядок. </w:t>
            </w:r>
          </w:p>
          <w:p w:rsidR="00A93D63" w:rsidRDefault="00A93D63">
            <w:pPr>
              <w:spacing w:after="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Игра «Козлик» </w:t>
            </w:r>
          </w:p>
          <w:p w:rsidR="00A93D63" w:rsidRDefault="00A93D63" w:rsidP="00B15DED">
            <w:pPr>
              <w:spacing w:after="0" w:line="259" w:lineRule="auto"/>
              <w:ind w:right="0"/>
              <w:jc w:val="left"/>
            </w:pPr>
            <w:proofErr w:type="spellStart"/>
            <w:r>
              <w:rPr>
                <w:sz w:val="24"/>
              </w:rPr>
              <w:t>Бармак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уеннары</w:t>
            </w:r>
            <w:proofErr w:type="spellEnd"/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ab/>
              <w:t>“</w:t>
            </w:r>
            <w:proofErr w:type="gramEnd"/>
            <w:r>
              <w:rPr>
                <w:sz w:val="24"/>
              </w:rPr>
              <w:t xml:space="preserve">Кар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әвәләү</w:t>
            </w:r>
            <w:proofErr w:type="spellEnd"/>
            <w:r>
              <w:rPr>
                <w:sz w:val="24"/>
              </w:rPr>
              <w:t xml:space="preserve">”,”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Безнең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кошыбыз</w:t>
            </w:r>
            <w:proofErr w:type="spellEnd"/>
            <w:r>
              <w:rPr>
                <w:sz w:val="24"/>
              </w:rPr>
              <w:t xml:space="preserve">”. </w:t>
            </w:r>
          </w:p>
        </w:tc>
      </w:tr>
      <w:tr w:rsidR="00A93D63" w:rsidTr="00B15DED">
        <w:trPr>
          <w:trHeight w:val="11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63" w:rsidRDefault="00A93D63">
            <w:pPr>
              <w:spacing w:after="0" w:line="259" w:lineRule="auto"/>
              <w:ind w:right="0" w:firstLine="0"/>
              <w:jc w:val="left"/>
            </w:pPr>
          </w:p>
        </w:tc>
      </w:tr>
      <w:tr w:rsidR="005454B8">
        <w:trPr>
          <w:trHeight w:val="28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1" w:firstLine="0"/>
              <w:jc w:val="center"/>
            </w:pPr>
            <w:r>
              <w:rPr>
                <w:b/>
                <w:sz w:val="24"/>
              </w:rPr>
              <w:t xml:space="preserve">январь </w:t>
            </w:r>
          </w:p>
        </w:tc>
      </w:tr>
      <w:tr w:rsidR="005454B8" w:rsidTr="00A93D63">
        <w:trPr>
          <w:trHeight w:val="11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«Русская матрёшка»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Из истории русской матрешки. </w:t>
            </w:r>
          </w:p>
          <w:p w:rsidR="005454B8" w:rsidRDefault="00BA5DB5">
            <w:p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Стихи про матрешку. </w:t>
            </w:r>
          </w:p>
          <w:p w:rsidR="005454B8" w:rsidRDefault="00BA5DB5">
            <w:p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Музыкальная игра с матрёшками.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Д/игра с матрёшками «Тихо – громко» </w:t>
            </w:r>
          </w:p>
        </w:tc>
      </w:tr>
      <w:tr w:rsidR="005454B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6" w:firstLine="0"/>
              <w:jc w:val="center"/>
            </w:pPr>
            <w:r>
              <w:rPr>
                <w:b/>
                <w:sz w:val="24"/>
              </w:rPr>
              <w:t xml:space="preserve">февраль </w:t>
            </w:r>
          </w:p>
        </w:tc>
      </w:tr>
      <w:tr w:rsidR="005454B8" w:rsidTr="00A93D63">
        <w:trPr>
          <w:trHeight w:val="16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1520"/>
              </w:tabs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Шежере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-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байрам»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 xml:space="preserve">Составление родословного древа, беседы о семье, традициях и обычаях семей разных народов, семейных праздниках, истории семьи. Просмотр виде и фото архивов Разучивание песен, стихов о семье Башкирские народные игры. </w:t>
            </w:r>
          </w:p>
        </w:tc>
      </w:tr>
      <w:tr w:rsidR="005454B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5" w:firstLine="0"/>
              <w:jc w:val="center"/>
            </w:pPr>
            <w:r>
              <w:rPr>
                <w:b/>
                <w:sz w:val="24"/>
              </w:rPr>
              <w:t xml:space="preserve">март </w:t>
            </w:r>
          </w:p>
        </w:tc>
      </w:tr>
      <w:tr w:rsidR="005454B8" w:rsidTr="00A93D63">
        <w:trPr>
          <w:trHeight w:val="16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6.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50" w:line="236" w:lineRule="auto"/>
              <w:ind w:right="0" w:firstLine="0"/>
              <w:jc w:val="left"/>
            </w:pPr>
            <w:r>
              <w:rPr>
                <w:sz w:val="24"/>
              </w:rPr>
              <w:t xml:space="preserve">«Госпожа, честная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Масленица»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развлечение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Беседа Петрушки о Масленице. </w:t>
            </w:r>
          </w:p>
          <w:p w:rsidR="005454B8" w:rsidRDefault="00BA5DB5">
            <w:pPr>
              <w:spacing w:after="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Заучивание </w:t>
            </w:r>
            <w:proofErr w:type="spellStart"/>
            <w:r>
              <w:rPr>
                <w:sz w:val="24"/>
              </w:rPr>
              <w:t>музыкальнойзаклички</w:t>
            </w:r>
            <w:proofErr w:type="spellEnd"/>
            <w:r>
              <w:rPr>
                <w:sz w:val="24"/>
              </w:rPr>
              <w:t xml:space="preserve"> «Солнышко» </w:t>
            </w:r>
          </w:p>
          <w:p w:rsidR="005454B8" w:rsidRDefault="00BA5DB5">
            <w:pPr>
              <w:tabs>
                <w:tab w:val="center" w:pos="2203"/>
                <w:tab w:val="center" w:pos="3611"/>
                <w:tab w:val="right" w:pos="5275"/>
              </w:tabs>
              <w:spacing w:after="26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Разучивание </w:t>
            </w:r>
            <w:r>
              <w:rPr>
                <w:sz w:val="24"/>
              </w:rPr>
              <w:tab/>
              <w:t xml:space="preserve">русской </w:t>
            </w:r>
            <w:r>
              <w:rPr>
                <w:sz w:val="24"/>
              </w:rPr>
              <w:tab/>
              <w:t xml:space="preserve">народной </w:t>
            </w:r>
            <w:r>
              <w:rPr>
                <w:sz w:val="24"/>
              </w:rPr>
              <w:tab/>
              <w:t xml:space="preserve">песни </w:t>
            </w:r>
          </w:p>
          <w:p w:rsidR="005454B8" w:rsidRDefault="00BA5DB5">
            <w:pPr>
              <w:spacing w:after="25" w:line="259" w:lineRule="auto"/>
              <w:ind w:right="0" w:firstLine="0"/>
              <w:jc w:val="left"/>
            </w:pPr>
            <w:r>
              <w:rPr>
                <w:sz w:val="24"/>
              </w:rPr>
              <w:t>«Блины»</w:t>
            </w:r>
            <w:proofErr w:type="gramStart"/>
            <w:r>
              <w:rPr>
                <w:sz w:val="24"/>
              </w:rPr>
              <w:t>,”</w:t>
            </w:r>
            <w:proofErr w:type="spellStart"/>
            <w:r>
              <w:rPr>
                <w:sz w:val="24"/>
              </w:rPr>
              <w:t>Коймаклар</w:t>
            </w:r>
            <w:proofErr w:type="spellEnd"/>
            <w:proofErr w:type="gramEnd"/>
            <w:r>
              <w:rPr>
                <w:sz w:val="24"/>
              </w:rPr>
              <w:t xml:space="preserve">”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ab/>
              <w:t xml:space="preserve">народная </w:t>
            </w:r>
            <w:r>
              <w:rPr>
                <w:sz w:val="24"/>
              </w:rPr>
              <w:tab/>
              <w:t xml:space="preserve">игра 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Гори-гори ясно»,”</w:t>
            </w:r>
            <w:proofErr w:type="spellStart"/>
            <w:r>
              <w:rPr>
                <w:sz w:val="24"/>
              </w:rPr>
              <w:t>Капкалы</w:t>
            </w:r>
            <w:proofErr w:type="spellEnd"/>
            <w:r>
              <w:rPr>
                <w:sz w:val="24"/>
              </w:rPr>
              <w:t xml:space="preserve">”. </w:t>
            </w:r>
          </w:p>
        </w:tc>
      </w:tr>
      <w:tr w:rsidR="005454B8">
        <w:trPr>
          <w:trHeight w:val="28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1" w:firstLine="0"/>
              <w:jc w:val="center"/>
            </w:pPr>
            <w:r>
              <w:rPr>
                <w:b/>
                <w:sz w:val="24"/>
              </w:rPr>
              <w:t xml:space="preserve">апрель </w:t>
            </w:r>
          </w:p>
        </w:tc>
      </w:tr>
      <w:tr w:rsidR="005454B8" w:rsidTr="00A93D63">
        <w:trPr>
          <w:trHeight w:val="11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1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Игры народов Республики </w:t>
            </w:r>
          </w:p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Башкортостан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83" w:lineRule="auto"/>
              <w:ind w:right="0" w:firstLine="0"/>
              <w:jc w:val="left"/>
            </w:pPr>
            <w:r>
              <w:rPr>
                <w:sz w:val="24"/>
              </w:rPr>
              <w:t xml:space="preserve">Рассказывание </w:t>
            </w:r>
            <w:r>
              <w:rPr>
                <w:sz w:val="24"/>
              </w:rPr>
              <w:tab/>
              <w:t xml:space="preserve">небылиц, </w:t>
            </w:r>
            <w:r>
              <w:rPr>
                <w:sz w:val="24"/>
              </w:rPr>
              <w:tab/>
              <w:t xml:space="preserve">скороговорок, дразнилок.  </w:t>
            </w:r>
          </w:p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Русские\татарские, башкирские народные игры по выбору детей. </w:t>
            </w:r>
          </w:p>
        </w:tc>
      </w:tr>
      <w:tr w:rsidR="005454B8">
        <w:trPr>
          <w:trHeight w:val="28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64" w:firstLine="0"/>
              <w:jc w:val="center"/>
            </w:pPr>
            <w:r>
              <w:rPr>
                <w:b/>
                <w:sz w:val="24"/>
              </w:rPr>
              <w:t xml:space="preserve">май </w:t>
            </w:r>
          </w:p>
        </w:tc>
      </w:tr>
      <w:tr w:rsidR="005454B8" w:rsidTr="00A93D63">
        <w:trPr>
          <w:trHeight w:val="11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«Весну привечаем </w:t>
            </w:r>
            <w:r>
              <w:rPr>
                <w:sz w:val="24"/>
              </w:rPr>
              <w:tab/>
              <w:t xml:space="preserve">– игры затеваем»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развлечение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Закреплять у детей знания устного фольклора.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Закреплять </w:t>
            </w:r>
            <w:r>
              <w:rPr>
                <w:sz w:val="24"/>
              </w:rPr>
              <w:tab/>
              <w:t xml:space="preserve">артистические </w:t>
            </w:r>
            <w:r>
              <w:rPr>
                <w:sz w:val="24"/>
              </w:rPr>
              <w:tab/>
              <w:t xml:space="preserve">навыки </w:t>
            </w:r>
            <w:r>
              <w:rPr>
                <w:sz w:val="24"/>
              </w:rPr>
              <w:tab/>
              <w:t xml:space="preserve">детей </w:t>
            </w:r>
            <w:r>
              <w:rPr>
                <w:sz w:val="24"/>
              </w:rPr>
              <w:tab/>
              <w:t xml:space="preserve">в выступлении. </w:t>
            </w:r>
          </w:p>
        </w:tc>
      </w:tr>
    </w:tbl>
    <w:p w:rsidR="005454B8" w:rsidRDefault="00BA5DB5">
      <w:pPr>
        <w:spacing w:after="0" w:line="259" w:lineRule="auto"/>
        <w:ind w:right="4497" w:firstLine="0"/>
        <w:jc w:val="right"/>
      </w:pPr>
      <w:r>
        <w:rPr>
          <w:b/>
        </w:rPr>
        <w:t xml:space="preserve"> </w:t>
      </w:r>
    </w:p>
    <w:p w:rsidR="005454B8" w:rsidRDefault="00BA5DB5" w:rsidP="00A93D63">
      <w:pPr>
        <w:spacing w:after="160" w:line="259" w:lineRule="auto"/>
        <w:ind w:left="456" w:right="0" w:firstLine="0"/>
        <w:jc w:val="left"/>
      </w:pPr>
      <w:r>
        <w:rPr>
          <w:sz w:val="24"/>
        </w:rPr>
        <w:t xml:space="preserve"> </w:t>
      </w:r>
    </w:p>
    <w:p w:rsidR="005454B8" w:rsidRDefault="00BA5DB5">
      <w:pPr>
        <w:spacing w:after="21" w:line="259" w:lineRule="auto"/>
        <w:ind w:left="1407" w:right="0" w:hanging="10"/>
      </w:pPr>
      <w:r>
        <w:rPr>
          <w:b/>
        </w:rPr>
        <w:t>3</w:t>
      </w:r>
      <w:r w:rsidR="00A93D63">
        <w:rPr>
          <w:b/>
        </w:rPr>
        <w:t>.4</w:t>
      </w:r>
      <w:r>
        <w:rPr>
          <w:b/>
        </w:rPr>
        <w:t xml:space="preserve">. Модуль «Развивающая предметно-пространственная среда» </w:t>
      </w:r>
    </w:p>
    <w:p w:rsidR="005454B8" w:rsidRDefault="00BA5DB5">
      <w:pPr>
        <w:spacing w:after="70" w:line="259" w:lineRule="auto"/>
        <w:ind w:left="80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t xml:space="preserve">Развивающая предметно-пространственная среда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 </w:t>
      </w:r>
    </w:p>
    <w:p w:rsidR="005454B8" w:rsidRDefault="00BA5DB5">
      <w:pPr>
        <w:ind w:left="441" w:right="431"/>
      </w:pPr>
      <w:r>
        <w:rPr>
          <w:b/>
        </w:rPr>
        <w:t xml:space="preserve">Цель: </w:t>
      </w:r>
      <w:r>
        <w:t xml:space="preserve">создать условия для реализации воспитательного потенциала предметно-пространственной среды ДОО. </w:t>
      </w:r>
    </w:p>
    <w:p w:rsidR="005454B8" w:rsidRDefault="00BA5DB5">
      <w:pPr>
        <w:spacing w:after="73" w:line="259" w:lineRule="auto"/>
        <w:ind w:left="1162" w:right="0" w:hanging="10"/>
      </w:pPr>
      <w:r>
        <w:rPr>
          <w:b/>
        </w:rPr>
        <w:t xml:space="preserve">Задачи: </w:t>
      </w:r>
    </w:p>
    <w:p w:rsidR="005454B8" w:rsidRDefault="00BA5DB5" w:rsidP="00E93EEA">
      <w:pPr>
        <w:numPr>
          <w:ilvl w:val="0"/>
          <w:numId w:val="18"/>
        </w:numPr>
        <w:ind w:right="431"/>
      </w:pPr>
      <w:r>
        <w:t xml:space="preserve">Посредством РППС обеспечить возможность заниматься детям разными видами деятельности. </w:t>
      </w:r>
    </w:p>
    <w:p w:rsidR="005454B8" w:rsidRDefault="00BA5DB5" w:rsidP="00E93EEA">
      <w:pPr>
        <w:numPr>
          <w:ilvl w:val="0"/>
          <w:numId w:val="18"/>
        </w:numPr>
        <w:ind w:right="431"/>
      </w:pPr>
      <w:r>
        <w:t xml:space="preserve">Способствовать общению и совместной деятельности детей и взрослых. </w:t>
      </w:r>
    </w:p>
    <w:p w:rsidR="005454B8" w:rsidRDefault="00BA5DB5" w:rsidP="00E93EEA">
      <w:pPr>
        <w:numPr>
          <w:ilvl w:val="0"/>
          <w:numId w:val="18"/>
        </w:numPr>
        <w:ind w:right="431"/>
      </w:pPr>
      <w:r>
        <w:t xml:space="preserve">Приобщать воспитанников к благоустройству и декоративному оформлению интерьера дошкольного учреждения. </w:t>
      </w:r>
    </w:p>
    <w:p w:rsidR="005454B8" w:rsidRDefault="00BA5DB5" w:rsidP="00E93EEA">
      <w:pPr>
        <w:numPr>
          <w:ilvl w:val="0"/>
          <w:numId w:val="18"/>
        </w:numPr>
        <w:spacing w:after="86" w:line="259" w:lineRule="auto"/>
        <w:ind w:right="431"/>
      </w:pPr>
      <w:r>
        <w:t xml:space="preserve">Формировать эстетическое отношение к дизайну своего быта. </w:t>
      </w:r>
    </w:p>
    <w:p w:rsidR="005454B8" w:rsidRDefault="00BA5DB5">
      <w:pPr>
        <w:ind w:left="441" w:right="431"/>
      </w:pPr>
      <w:r>
        <w:rPr>
          <w:b/>
        </w:rPr>
        <w:t xml:space="preserve">Виды совместной деятельности: </w:t>
      </w:r>
      <w:r>
        <w:t xml:space="preserve">игровая, </w:t>
      </w:r>
      <w:proofErr w:type="spellStart"/>
      <w:r>
        <w:t>познавательноисследовательская</w:t>
      </w:r>
      <w:proofErr w:type="spellEnd"/>
      <w:r>
        <w:t xml:space="preserve">, коммуникативная, изобразительная, двигательная, конструирование, музыкальная, самообслуживание и элементарный бытовой труд, восприятие художественной литературы и фольклора. </w:t>
      </w:r>
    </w:p>
    <w:p w:rsidR="005454B8" w:rsidRDefault="005454B8">
      <w:pPr>
        <w:spacing w:after="21" w:line="259" w:lineRule="auto"/>
        <w:ind w:left="1167" w:right="0" w:firstLine="0"/>
        <w:jc w:val="left"/>
      </w:pPr>
    </w:p>
    <w:p w:rsidR="005454B8" w:rsidRDefault="00BA5DB5" w:rsidP="00A93D63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6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21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spacing w:after="0" w:line="259" w:lineRule="auto"/>
        <w:ind w:left="1167" w:right="0" w:firstLine="0"/>
        <w:jc w:val="left"/>
      </w:pPr>
      <w:r>
        <w:t xml:space="preserve"> </w:t>
      </w:r>
    </w:p>
    <w:p w:rsidR="005454B8" w:rsidRDefault="00BA5DB5">
      <w:pPr>
        <w:pStyle w:val="1"/>
        <w:spacing w:after="21"/>
        <w:ind w:left="2627"/>
        <w:jc w:val="both"/>
      </w:pPr>
      <w:r>
        <w:t xml:space="preserve"> </w:t>
      </w:r>
      <w:r w:rsidR="00A93D63">
        <w:t>3.5</w:t>
      </w:r>
      <w:r>
        <w:t xml:space="preserve">. Модуль «Взаимодействие с родителями» </w:t>
      </w:r>
    </w:p>
    <w:p w:rsidR="005454B8" w:rsidRDefault="00BA5DB5">
      <w:pPr>
        <w:spacing w:after="16" w:line="259" w:lineRule="auto"/>
        <w:ind w:left="80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ind w:left="441" w:right="431"/>
      </w:pPr>
      <w:r>
        <w:t xml:space="preserve">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5454B8" w:rsidRDefault="00BA5DB5">
      <w:pPr>
        <w:ind w:left="441" w:right="431"/>
      </w:pPr>
      <w:r>
        <w:rPr>
          <w:b/>
        </w:rPr>
        <w:t>Цель</w:t>
      </w:r>
      <w:r>
        <w:t xml:space="preserve">: объединение воспитательных ресурсов семьи и дошкольной организации на основе традиционных духовно-нравственных ценностей семьи и общества; повышение компетентности родителей (законных представителей) в вопросах воспитания, развития и образования детей. </w:t>
      </w:r>
    </w:p>
    <w:p w:rsidR="005454B8" w:rsidRDefault="00BA5DB5">
      <w:pPr>
        <w:spacing w:after="73" w:line="259" w:lineRule="auto"/>
        <w:ind w:left="1162" w:right="0" w:hanging="10"/>
      </w:pPr>
      <w:r>
        <w:rPr>
          <w:b/>
        </w:rPr>
        <w:t xml:space="preserve">Задачи: </w:t>
      </w:r>
    </w:p>
    <w:p w:rsidR="005454B8" w:rsidRDefault="00BA5DB5" w:rsidP="00E93EEA">
      <w:pPr>
        <w:numPr>
          <w:ilvl w:val="0"/>
          <w:numId w:val="20"/>
        </w:numPr>
        <w:ind w:right="431"/>
      </w:pPr>
      <w:r>
        <w:t xml:space="preserve">Повысить компетентность родителей в вопросах развития личностных качеств детей дошкольного возраста. </w:t>
      </w:r>
    </w:p>
    <w:p w:rsidR="005454B8" w:rsidRDefault="00BA5DB5" w:rsidP="00E93EEA">
      <w:pPr>
        <w:numPr>
          <w:ilvl w:val="0"/>
          <w:numId w:val="20"/>
        </w:numPr>
        <w:ind w:right="431"/>
      </w:pPr>
      <w:r>
        <w:t xml:space="preserve">Оказать психолого-педагогической поддержку родителям в воспитании ребенка. </w:t>
      </w:r>
    </w:p>
    <w:p w:rsidR="005454B8" w:rsidRDefault="00BA5DB5" w:rsidP="00E93EEA">
      <w:pPr>
        <w:numPr>
          <w:ilvl w:val="0"/>
          <w:numId w:val="20"/>
        </w:numPr>
        <w:ind w:right="431"/>
      </w:pPr>
      <w:r>
        <w:t xml:space="preserve">Объединить усилия педагогов и семьи по воспитанию дошкольников посредством совместных мероприятий. </w:t>
      </w:r>
    </w:p>
    <w:p w:rsidR="005454B8" w:rsidRDefault="005454B8">
      <w:pPr>
        <w:spacing w:after="22" w:line="259" w:lineRule="auto"/>
        <w:ind w:left="1167" w:right="0" w:firstLine="0"/>
        <w:jc w:val="left"/>
      </w:pPr>
    </w:p>
    <w:p w:rsidR="005454B8" w:rsidRDefault="00BA5DB5">
      <w:pPr>
        <w:spacing w:after="21" w:line="259" w:lineRule="auto"/>
        <w:ind w:left="1167" w:right="0" w:firstLine="0"/>
        <w:jc w:val="left"/>
      </w:pPr>
      <w:r>
        <w:rPr>
          <w:b/>
        </w:rPr>
        <w:t xml:space="preserve"> </w:t>
      </w:r>
    </w:p>
    <w:p w:rsidR="005454B8" w:rsidRDefault="00BA5DB5" w:rsidP="00A93D63">
      <w:pPr>
        <w:spacing w:after="21" w:line="259" w:lineRule="auto"/>
        <w:ind w:left="1167" w:right="0" w:firstLine="0"/>
        <w:jc w:val="left"/>
      </w:pPr>
      <w:r>
        <w:rPr>
          <w:b/>
        </w:rPr>
        <w:t xml:space="preserve"> </w:t>
      </w:r>
    </w:p>
    <w:p w:rsidR="005454B8" w:rsidRDefault="00A93D63" w:rsidP="00A93D63">
      <w:pPr>
        <w:pStyle w:val="2"/>
        <w:numPr>
          <w:ilvl w:val="0"/>
          <w:numId w:val="20"/>
        </w:numPr>
        <w:ind w:hanging="2888"/>
      </w:pPr>
      <w:r>
        <w:t xml:space="preserve">4. Основные направления самоанализа воспитательной работы </w:t>
      </w:r>
    </w:p>
    <w:p w:rsidR="00A93D63" w:rsidRPr="00A93D63" w:rsidRDefault="00A93D63" w:rsidP="00A93D63"/>
    <w:p w:rsidR="00A93D63" w:rsidRPr="00A93D63" w:rsidRDefault="00CC4E8D" w:rsidP="00A93D63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A93D63" w:rsidRPr="00A93D63">
        <w:rPr>
          <w:szCs w:val="28"/>
        </w:rPr>
        <w:t>Самоанализ воспитательной работы в ДОУ осуществляется с целью</w:t>
      </w:r>
    </w:p>
    <w:p w:rsidR="00A93D63" w:rsidRPr="00A93D63" w:rsidRDefault="00A93D63" w:rsidP="00A93D63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A93D63">
        <w:rPr>
          <w:szCs w:val="28"/>
        </w:rPr>
        <w:t>выявления основных проблем воспитания дошкольников и последующего их</w:t>
      </w:r>
    </w:p>
    <w:p w:rsidR="00CC4E8D" w:rsidRPr="00CC4E8D" w:rsidRDefault="00A93D63" w:rsidP="00A93D63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A93D63">
        <w:rPr>
          <w:szCs w:val="28"/>
        </w:rPr>
        <w:t>решения.</w:t>
      </w:r>
    </w:p>
    <w:p w:rsidR="00A93D63" w:rsidRPr="00A93D63" w:rsidRDefault="00CC4E8D" w:rsidP="00A93D63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A93D63" w:rsidRPr="00A93D63">
        <w:rPr>
          <w:szCs w:val="28"/>
        </w:rPr>
        <w:t>Самоанализ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осуществляетс</w:t>
      </w:r>
      <w:r w:rsidRPr="00CC4E8D">
        <w:rPr>
          <w:szCs w:val="28"/>
        </w:rPr>
        <w:t xml:space="preserve">я </w:t>
      </w:r>
      <w:r w:rsidR="00A93D63" w:rsidRPr="00A93D63">
        <w:rPr>
          <w:szCs w:val="28"/>
        </w:rPr>
        <w:t>ежегодно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силами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самого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дошкольного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образовательного учреждения с привлечением (при необходимости и по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самостоятельному решению администрации образовательной организации)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внешних экспертов.</w:t>
      </w:r>
    </w:p>
    <w:p w:rsidR="00A93D63" w:rsidRPr="00A93D63" w:rsidRDefault="00CC4E8D" w:rsidP="00A93D63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A93D63" w:rsidRPr="00A93D63">
        <w:rPr>
          <w:szCs w:val="28"/>
        </w:rPr>
        <w:t>Основными принципами, на основе которых осуществляется самоанализ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воспитательной работы являются:</w:t>
      </w:r>
    </w:p>
    <w:p w:rsidR="00A93D63" w:rsidRPr="00A93D63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 xml:space="preserve">      </w:t>
      </w:r>
      <w:r w:rsidR="00A93D63" w:rsidRPr="00A93D63">
        <w:rPr>
          <w:szCs w:val="28"/>
        </w:rPr>
        <w:t>принцип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гуманистической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направленности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осуществляемого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анализа,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ориентирующий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экспертов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на</w:t>
      </w:r>
    </w:p>
    <w:p w:rsidR="00A93D63" w:rsidRPr="00A93D63" w:rsidRDefault="00A93D63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A93D63">
        <w:rPr>
          <w:szCs w:val="28"/>
        </w:rPr>
        <w:t>уважительное</w:t>
      </w:r>
      <w:r w:rsidR="00CC4E8D" w:rsidRPr="00CC4E8D">
        <w:rPr>
          <w:szCs w:val="28"/>
        </w:rPr>
        <w:t xml:space="preserve"> </w:t>
      </w:r>
      <w:r w:rsidRPr="00A93D63">
        <w:rPr>
          <w:szCs w:val="28"/>
        </w:rPr>
        <w:t>отношение</w:t>
      </w:r>
      <w:r w:rsidR="00CC4E8D" w:rsidRPr="00CC4E8D">
        <w:rPr>
          <w:szCs w:val="28"/>
        </w:rPr>
        <w:t xml:space="preserve"> </w:t>
      </w:r>
      <w:r w:rsidRPr="00A93D63">
        <w:rPr>
          <w:szCs w:val="28"/>
        </w:rPr>
        <w:t>как</w:t>
      </w:r>
      <w:r w:rsidR="00CC4E8D" w:rsidRPr="00CC4E8D">
        <w:rPr>
          <w:szCs w:val="28"/>
        </w:rPr>
        <w:t xml:space="preserve"> </w:t>
      </w:r>
      <w:r w:rsidRPr="00A93D63">
        <w:rPr>
          <w:szCs w:val="28"/>
        </w:rPr>
        <w:t>к</w:t>
      </w:r>
      <w:r w:rsidR="00CC4E8D" w:rsidRPr="00CC4E8D">
        <w:rPr>
          <w:szCs w:val="28"/>
        </w:rPr>
        <w:t xml:space="preserve"> </w:t>
      </w:r>
      <w:r w:rsidRPr="00A93D63">
        <w:rPr>
          <w:szCs w:val="28"/>
        </w:rPr>
        <w:t>воспитанникам, так и к педагогам, реализующим воспитательный процесс;</w:t>
      </w:r>
    </w:p>
    <w:p w:rsidR="00A93D63" w:rsidRPr="00A93D63" w:rsidRDefault="00CC4E8D" w:rsidP="00A93D63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lastRenderedPageBreak/>
        <w:t xml:space="preserve">      </w:t>
      </w:r>
      <w:r w:rsidR="00A93D63" w:rsidRPr="00A93D63">
        <w:rPr>
          <w:szCs w:val="28"/>
        </w:rPr>
        <w:t>принцип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приоритета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анализа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сущностных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сторон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воспитания,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ориентирующий экспертов на изучение не количественных его показателей,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 xml:space="preserve">а качественных – таких как содержание и разнообразие </w:t>
      </w:r>
      <w:r w:rsidRPr="00CC4E8D">
        <w:rPr>
          <w:szCs w:val="28"/>
        </w:rPr>
        <w:t>д</w:t>
      </w:r>
      <w:r w:rsidR="00A93D63" w:rsidRPr="00A93D63">
        <w:rPr>
          <w:szCs w:val="28"/>
        </w:rPr>
        <w:t>еятельности,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характер общения и отношений между воспитанниками и педагогами;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 xml:space="preserve">     </w:t>
      </w:r>
      <w:r w:rsidR="00A93D63" w:rsidRPr="00A93D63">
        <w:rPr>
          <w:szCs w:val="28"/>
        </w:rPr>
        <w:t>принцип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развивающего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характера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осуществляемого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>анализа,</w:t>
      </w:r>
      <w:r w:rsidRPr="00CC4E8D">
        <w:rPr>
          <w:szCs w:val="28"/>
        </w:rPr>
        <w:t xml:space="preserve"> </w:t>
      </w:r>
      <w:r w:rsidR="00A93D63" w:rsidRPr="00A93D63">
        <w:rPr>
          <w:szCs w:val="28"/>
        </w:rPr>
        <w:t xml:space="preserve">ориентирующий экспертов </w:t>
      </w:r>
      <w:proofErr w:type="gramStart"/>
      <w:r w:rsidR="00A93D63" w:rsidRPr="00A93D63">
        <w:rPr>
          <w:szCs w:val="28"/>
        </w:rPr>
        <w:t xml:space="preserve">на </w:t>
      </w:r>
      <w:r w:rsidRPr="00CC4E8D">
        <w:rPr>
          <w:szCs w:val="28"/>
        </w:rPr>
        <w:t xml:space="preserve"> и</w:t>
      </w:r>
      <w:r w:rsidR="00A93D63" w:rsidRPr="00A93D63">
        <w:rPr>
          <w:szCs w:val="28"/>
        </w:rPr>
        <w:t>спользование</w:t>
      </w:r>
      <w:proofErr w:type="gramEnd"/>
      <w:r w:rsidR="00A93D63" w:rsidRPr="00A93D63">
        <w:rPr>
          <w:szCs w:val="28"/>
        </w:rPr>
        <w:t xml:space="preserve"> его результатов для</w:t>
      </w:r>
      <w:r w:rsidRPr="00CC4E8D">
        <w:rPr>
          <w:szCs w:val="28"/>
        </w:rPr>
        <w:t xml:space="preserve">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 xml:space="preserve">      принцип разделенной ответственности за результаты личностного развития </w:t>
      </w:r>
      <w:r>
        <w:rPr>
          <w:szCs w:val="28"/>
        </w:rPr>
        <w:t xml:space="preserve">воспитанников, </w:t>
      </w:r>
      <w:r w:rsidRPr="00CC4E8D">
        <w:rPr>
          <w:szCs w:val="28"/>
        </w:rPr>
        <w:t>ориентирующий экспертов на понимание того, что личностное развитие детей – это результат как социального воспитания и саморазвития детей.</w:t>
      </w:r>
    </w:p>
    <w:p w:rsid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Самоанализ проводится по двум направлениям: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1 Результаты воспитания, социализации и саморазвития детей дошкольного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возраста.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Критерием данного направления является динамика личностного развития</w:t>
      </w:r>
      <w:r>
        <w:rPr>
          <w:szCs w:val="28"/>
        </w:rPr>
        <w:t xml:space="preserve"> </w:t>
      </w:r>
      <w:r w:rsidRPr="00CC4E8D">
        <w:rPr>
          <w:szCs w:val="28"/>
        </w:rPr>
        <w:t>детей.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Pr="00CC4E8D">
        <w:rPr>
          <w:szCs w:val="28"/>
        </w:rPr>
        <w:t>Анализ</w:t>
      </w:r>
      <w:r>
        <w:rPr>
          <w:szCs w:val="28"/>
        </w:rPr>
        <w:t xml:space="preserve"> </w:t>
      </w:r>
      <w:r w:rsidRPr="00CC4E8D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CC4E8D">
        <w:rPr>
          <w:szCs w:val="28"/>
        </w:rPr>
        <w:t>воспитателями</w:t>
      </w:r>
      <w:r>
        <w:rPr>
          <w:szCs w:val="28"/>
        </w:rPr>
        <w:t xml:space="preserve"> </w:t>
      </w:r>
      <w:r w:rsidRPr="00CC4E8D">
        <w:rPr>
          <w:szCs w:val="28"/>
        </w:rPr>
        <w:t>и</w:t>
      </w:r>
      <w:r>
        <w:rPr>
          <w:szCs w:val="28"/>
        </w:rPr>
        <w:t xml:space="preserve"> </w:t>
      </w:r>
      <w:r w:rsidRPr="00CC4E8D">
        <w:rPr>
          <w:szCs w:val="28"/>
        </w:rPr>
        <w:t>старшим</w:t>
      </w:r>
      <w:r>
        <w:rPr>
          <w:szCs w:val="28"/>
        </w:rPr>
        <w:t xml:space="preserve"> </w:t>
      </w:r>
      <w:r w:rsidRPr="00CC4E8D">
        <w:rPr>
          <w:szCs w:val="28"/>
        </w:rPr>
        <w:t>воспитателем,</w:t>
      </w:r>
      <w:r>
        <w:rPr>
          <w:szCs w:val="28"/>
        </w:rPr>
        <w:t xml:space="preserve"> </w:t>
      </w:r>
      <w:r w:rsidRPr="00CC4E8D">
        <w:rPr>
          <w:szCs w:val="28"/>
        </w:rPr>
        <w:t>с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последующим обсуждением его результатов на заседании педагогического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>совета МБДОУ детский сад №2</w:t>
      </w:r>
      <w:r w:rsidRPr="00CC4E8D">
        <w:rPr>
          <w:szCs w:val="28"/>
        </w:rPr>
        <w:t xml:space="preserve"> с.Верхнеяркеево.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Pr="00CC4E8D">
        <w:rPr>
          <w:szCs w:val="28"/>
        </w:rPr>
        <w:t>Основной метод получения информации – педагогическое наблюдение.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Pr="00CC4E8D">
        <w:rPr>
          <w:szCs w:val="28"/>
        </w:rPr>
        <w:t>Это может быть наблюдение за поведением детей в процессе режимных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моментов, в специально создаваемых педагогических ситуациях, в игровой и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коммуникативной деятельности.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 xml:space="preserve">Особое внимание уделяется наблюдению за поведением </w:t>
      </w:r>
      <w:proofErr w:type="spellStart"/>
      <w:r w:rsidRPr="00CC4E8D">
        <w:rPr>
          <w:szCs w:val="28"/>
        </w:rPr>
        <w:t>ребѐнка</w:t>
      </w:r>
      <w:proofErr w:type="spellEnd"/>
      <w:r w:rsidRPr="00CC4E8D">
        <w:rPr>
          <w:szCs w:val="28"/>
        </w:rPr>
        <w:t xml:space="preserve"> в тех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ситуациях, которые побуждают его делать тот или иной ценностный выбор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(ситуация конфликта, нравственного выбора и др.).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2 Состояние организуемой в детском саду совместной деятельности детей и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взрослых.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Критерием, на основе которого осуществляется анализ, является наличие в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дошкольном учреждении интересной, событийно насыщенной и личностно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развивающей совместной деятельности детей и взрослых.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Анализ</w:t>
      </w:r>
      <w:r>
        <w:rPr>
          <w:szCs w:val="28"/>
        </w:rPr>
        <w:t xml:space="preserve"> </w:t>
      </w:r>
      <w:r w:rsidRPr="00CC4E8D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CC4E8D">
        <w:rPr>
          <w:szCs w:val="28"/>
        </w:rPr>
        <w:t>старшим</w:t>
      </w:r>
      <w:r>
        <w:rPr>
          <w:szCs w:val="28"/>
        </w:rPr>
        <w:t xml:space="preserve"> </w:t>
      </w:r>
      <w:r w:rsidRPr="00CC4E8D">
        <w:rPr>
          <w:szCs w:val="28"/>
        </w:rPr>
        <w:t>воспитателем,</w:t>
      </w:r>
      <w:r>
        <w:rPr>
          <w:szCs w:val="28"/>
        </w:rPr>
        <w:t xml:space="preserve"> </w:t>
      </w:r>
      <w:r w:rsidRPr="00CC4E8D">
        <w:rPr>
          <w:szCs w:val="28"/>
        </w:rPr>
        <w:t>воспитателями,</w:t>
      </w:r>
      <w:r>
        <w:rPr>
          <w:szCs w:val="28"/>
        </w:rPr>
        <w:t xml:space="preserve"> </w:t>
      </w:r>
      <w:r w:rsidRPr="00CC4E8D">
        <w:rPr>
          <w:szCs w:val="28"/>
        </w:rPr>
        <w:t>специалистами и родителями, которые знакомы с воспитательной работой в</w:t>
      </w:r>
      <w:r>
        <w:rPr>
          <w:szCs w:val="28"/>
        </w:rPr>
        <w:t xml:space="preserve"> </w:t>
      </w:r>
      <w:r w:rsidRPr="00CC4E8D">
        <w:rPr>
          <w:szCs w:val="28"/>
        </w:rPr>
        <w:t>ДОУ.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Способами получения информации о состоянии организуемой в детском саду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совместной деятельности детей и взрослых могут быть беседы с родителями,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педагогами, при необходимости – их анкетирование. Полученные результаты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обсуждаются на заседании педагогичес</w:t>
      </w:r>
      <w:r w:rsidR="00CF6B28">
        <w:rPr>
          <w:szCs w:val="28"/>
        </w:rPr>
        <w:t xml:space="preserve">кого совета МБДОУ детский сад №2 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с.Верхнеяркеево.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Особое внимание при этом уделяется вопросам, связанным с:</w:t>
      </w:r>
    </w:p>
    <w:p w:rsidR="00CC4E8D" w:rsidRPr="00CC4E8D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-</w:t>
      </w:r>
      <w:r w:rsidR="00CF6B28">
        <w:rPr>
          <w:szCs w:val="28"/>
        </w:rPr>
        <w:t xml:space="preserve"> </w:t>
      </w:r>
      <w:r w:rsidRPr="00CC4E8D">
        <w:rPr>
          <w:szCs w:val="28"/>
        </w:rPr>
        <w:t>качеством</w:t>
      </w:r>
      <w:r w:rsidR="00CF6B28">
        <w:rPr>
          <w:szCs w:val="28"/>
        </w:rPr>
        <w:t xml:space="preserve"> </w:t>
      </w:r>
      <w:r w:rsidRPr="00CC4E8D">
        <w:rPr>
          <w:szCs w:val="28"/>
        </w:rPr>
        <w:t>реализации</w:t>
      </w:r>
      <w:r w:rsidR="00CF6B28">
        <w:rPr>
          <w:szCs w:val="28"/>
        </w:rPr>
        <w:t xml:space="preserve"> </w:t>
      </w:r>
      <w:r w:rsidRPr="00CC4E8D">
        <w:rPr>
          <w:szCs w:val="28"/>
        </w:rPr>
        <w:t>воспитательного</w:t>
      </w:r>
      <w:r w:rsidR="00CF6B28">
        <w:rPr>
          <w:szCs w:val="28"/>
        </w:rPr>
        <w:t xml:space="preserve"> </w:t>
      </w:r>
      <w:r w:rsidRPr="00CC4E8D">
        <w:rPr>
          <w:szCs w:val="28"/>
        </w:rPr>
        <w:t>потенциала</w:t>
      </w:r>
      <w:r w:rsidR="00CF6B28">
        <w:rPr>
          <w:szCs w:val="28"/>
        </w:rPr>
        <w:t xml:space="preserve"> </w:t>
      </w:r>
      <w:r w:rsidRPr="00CC4E8D">
        <w:rPr>
          <w:szCs w:val="28"/>
        </w:rPr>
        <w:t>организованной</w:t>
      </w:r>
      <w:r w:rsidR="00CF6B28">
        <w:rPr>
          <w:szCs w:val="28"/>
        </w:rPr>
        <w:t xml:space="preserve"> </w:t>
      </w:r>
      <w:r w:rsidRPr="00CC4E8D">
        <w:rPr>
          <w:szCs w:val="28"/>
        </w:rPr>
        <w:t>образовательной деятельности;</w:t>
      </w:r>
    </w:p>
    <w:p w:rsidR="00CC4E8D" w:rsidRPr="00CF6B28" w:rsidRDefault="00CC4E8D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C4E8D">
        <w:rPr>
          <w:szCs w:val="28"/>
        </w:rPr>
        <w:t>- качеством организации и развития традиций в детском саду;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F6B28">
        <w:rPr>
          <w:szCs w:val="28"/>
        </w:rPr>
        <w:t>- качеством организации развивающей предметно-пространственной среды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F6B28">
        <w:rPr>
          <w:szCs w:val="28"/>
        </w:rPr>
        <w:t xml:space="preserve">ДОУ, </w:t>
      </w:r>
      <w:proofErr w:type="spellStart"/>
      <w:r w:rsidRPr="00CF6B28">
        <w:rPr>
          <w:szCs w:val="28"/>
        </w:rPr>
        <w:t>еѐ</w:t>
      </w:r>
      <w:proofErr w:type="spellEnd"/>
      <w:r w:rsidRPr="00CF6B28">
        <w:rPr>
          <w:szCs w:val="28"/>
        </w:rPr>
        <w:t xml:space="preserve"> воспитательным потенциалом;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F6B28">
        <w:rPr>
          <w:szCs w:val="28"/>
        </w:rPr>
        <w:lastRenderedPageBreak/>
        <w:t>- качеством взаимодействия дошкольного учреждения и родителей (законных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F6B28">
        <w:rPr>
          <w:szCs w:val="28"/>
        </w:rPr>
        <w:t>представителей) воспитанников.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Pr="00CF6B28">
        <w:rPr>
          <w:szCs w:val="28"/>
        </w:rPr>
        <w:t>Результатом самоанализа является перечень выявленных достоинств и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F6B28">
        <w:rPr>
          <w:szCs w:val="28"/>
        </w:rPr>
        <w:t>недостатков воспитательного процесса и проектируемые, на основе анализа,</w:t>
      </w:r>
    </w:p>
    <w:p w:rsidR="00CF6B28" w:rsidRPr="00CF6B28" w:rsidRDefault="00CF6B28" w:rsidP="00CF6B28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  <w:r w:rsidRPr="00CF6B28">
        <w:rPr>
          <w:szCs w:val="28"/>
        </w:rPr>
        <w:t>дальнейшие педагогические действия.</w:t>
      </w:r>
    </w:p>
    <w:p w:rsidR="00CF6B28" w:rsidRPr="00CC4E8D" w:rsidRDefault="00CF6B28" w:rsidP="00CC4E8D">
      <w:pPr>
        <w:shd w:val="clear" w:color="auto" w:fill="FFFFFF"/>
        <w:spacing w:after="0" w:line="240" w:lineRule="auto"/>
        <w:ind w:right="0" w:firstLine="0"/>
        <w:jc w:val="left"/>
        <w:rPr>
          <w:szCs w:val="28"/>
        </w:rPr>
      </w:pPr>
    </w:p>
    <w:p w:rsidR="00CC4E8D" w:rsidRPr="00A93D63" w:rsidRDefault="00CC4E8D" w:rsidP="00CC4E8D">
      <w:pPr>
        <w:shd w:val="clear" w:color="auto" w:fill="FFFFFF"/>
        <w:spacing w:after="0" w:line="240" w:lineRule="auto"/>
        <w:ind w:right="0" w:firstLine="0"/>
        <w:rPr>
          <w:rFonts w:ascii="YS Text" w:hAnsi="YS Text"/>
          <w:sz w:val="23"/>
          <w:szCs w:val="23"/>
        </w:rPr>
      </w:pPr>
    </w:p>
    <w:p w:rsidR="00A93D63" w:rsidRPr="00A93D63" w:rsidRDefault="00A93D63" w:rsidP="00A93D63">
      <w:pPr>
        <w:pStyle w:val="a3"/>
        <w:ind w:left="1142" w:firstLine="0"/>
      </w:pPr>
    </w:p>
    <w:p w:rsidR="005454B8" w:rsidRDefault="00BA5DB5">
      <w:pPr>
        <w:spacing w:after="78" w:line="259" w:lineRule="auto"/>
        <w:ind w:left="1537" w:right="0" w:firstLine="0"/>
        <w:jc w:val="left"/>
      </w:pPr>
      <w:r>
        <w:rPr>
          <w:b/>
        </w:rPr>
        <w:t xml:space="preserve"> </w:t>
      </w:r>
    </w:p>
    <w:p w:rsidR="00CF6B28" w:rsidRDefault="00CF6B28">
      <w:pPr>
        <w:pStyle w:val="3"/>
        <w:spacing w:after="77" w:line="259" w:lineRule="auto"/>
        <w:ind w:left="34" w:right="3" w:hanging="10"/>
        <w:jc w:val="center"/>
        <w:rPr>
          <w:b/>
        </w:rPr>
      </w:pPr>
    </w:p>
    <w:p w:rsidR="00CF6B28" w:rsidRDefault="00CF6B28">
      <w:pPr>
        <w:pStyle w:val="3"/>
        <w:spacing w:after="77" w:line="259" w:lineRule="auto"/>
        <w:ind w:left="34" w:right="3" w:hanging="10"/>
        <w:jc w:val="center"/>
        <w:rPr>
          <w:b/>
        </w:rPr>
      </w:pPr>
    </w:p>
    <w:p w:rsidR="00CF6B28" w:rsidRDefault="00CF6B28" w:rsidP="00CF6B28"/>
    <w:p w:rsidR="00CF6B28" w:rsidRDefault="00CF6B28" w:rsidP="00CF6B28"/>
    <w:p w:rsidR="00CF6B28" w:rsidRDefault="00CF6B28" w:rsidP="00CF6B28"/>
    <w:p w:rsidR="00CF6B28" w:rsidRDefault="00CF6B28" w:rsidP="00CF6B28"/>
    <w:p w:rsidR="00CF6B28" w:rsidRPr="00CF6B28" w:rsidRDefault="00CF6B28" w:rsidP="00CF6B28"/>
    <w:p w:rsidR="005454B8" w:rsidRDefault="00BA5DB5">
      <w:pPr>
        <w:pStyle w:val="3"/>
        <w:spacing w:after="77" w:line="259" w:lineRule="auto"/>
        <w:ind w:left="34" w:right="3" w:hanging="10"/>
        <w:jc w:val="center"/>
      </w:pPr>
      <w:r>
        <w:rPr>
          <w:b/>
        </w:rPr>
        <w:t xml:space="preserve">ПРИЛОЖЕНИЕ </w:t>
      </w:r>
    </w:p>
    <w:p w:rsidR="005454B8" w:rsidRDefault="00CF6B28">
      <w:pPr>
        <w:spacing w:after="21" w:line="259" w:lineRule="auto"/>
        <w:ind w:left="10" w:right="416" w:hanging="10"/>
        <w:jc w:val="right"/>
      </w:pPr>
      <w:r>
        <w:rPr>
          <w:b/>
        </w:rPr>
        <w:t>Приложение 1.</w:t>
      </w:r>
    </w:p>
    <w:p w:rsidR="005454B8" w:rsidRDefault="00BA5DB5">
      <w:pPr>
        <w:spacing w:after="81" w:line="259" w:lineRule="auto"/>
        <w:ind w:right="358" w:firstLine="0"/>
        <w:jc w:val="right"/>
      </w:pPr>
      <w:r>
        <w:rPr>
          <w:b/>
        </w:rPr>
        <w:t xml:space="preserve"> </w:t>
      </w:r>
    </w:p>
    <w:p w:rsidR="005454B8" w:rsidRDefault="00BA5DB5">
      <w:pPr>
        <w:pStyle w:val="4"/>
        <w:ind w:left="34" w:right="6"/>
      </w:pPr>
      <w:r>
        <w:t xml:space="preserve">Календарный план воспитательной работы </w:t>
      </w:r>
    </w:p>
    <w:p w:rsidR="005454B8" w:rsidRDefault="00BA5DB5">
      <w:pPr>
        <w:spacing w:after="0" w:line="259" w:lineRule="auto"/>
        <w:ind w:left="45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47" w:type="dxa"/>
        <w:tblInd w:w="58" w:type="dxa"/>
        <w:tblCellMar>
          <w:top w:w="50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2223"/>
        <w:gridCol w:w="3966"/>
        <w:gridCol w:w="1484"/>
        <w:gridCol w:w="1974"/>
      </w:tblGrid>
      <w:tr w:rsidR="005454B8">
        <w:trPr>
          <w:trHeight w:val="384"/>
        </w:trPr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91" w:firstLine="0"/>
              <w:jc w:val="center"/>
            </w:pPr>
            <w:r>
              <w:rPr>
                <w:b/>
              </w:rPr>
              <w:t>Сентябрь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CF6B28">
        <w:trPr>
          <w:trHeight w:val="64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81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71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 w:rsidTr="00CF6B28">
        <w:trPr>
          <w:trHeight w:val="1277"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12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2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CF6B28">
            <w:pPr>
              <w:tabs>
                <w:tab w:val="center" w:pos="1783"/>
                <w:tab w:val="right" w:pos="3829"/>
              </w:tabs>
              <w:spacing w:after="69" w:line="259" w:lineRule="auto"/>
              <w:ind w:right="0" w:firstLine="0"/>
              <w:jc w:val="left"/>
            </w:pPr>
            <w:r>
              <w:rPr>
                <w:sz w:val="24"/>
              </w:rPr>
              <w:t>День знаний</w:t>
            </w:r>
            <w:r w:rsidR="00BA5DB5">
              <w:rPr>
                <w:sz w:val="24"/>
              </w:rPr>
              <w:t xml:space="preserve"> </w:t>
            </w:r>
          </w:p>
          <w:p w:rsidR="005454B8" w:rsidRDefault="00BA5DB5">
            <w:pPr>
              <w:spacing w:after="16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1" w:line="259" w:lineRule="auto"/>
              <w:ind w:right="83" w:firstLine="0"/>
              <w:jc w:val="center"/>
            </w:pPr>
            <w:r>
              <w:rPr>
                <w:sz w:val="24"/>
              </w:rPr>
              <w:t xml:space="preserve">Заведующий, </w:t>
            </w:r>
          </w:p>
          <w:p w:rsidR="005454B8" w:rsidRDefault="00BA5DB5">
            <w:pPr>
              <w:spacing w:after="0" w:line="259" w:lineRule="auto"/>
              <w:ind w:left="312" w:right="0" w:hanging="288"/>
              <w:jc w:val="left"/>
            </w:pPr>
            <w:r>
              <w:rPr>
                <w:sz w:val="24"/>
              </w:rPr>
              <w:t xml:space="preserve"> ст. воспитатель, творческая группа  </w:t>
            </w:r>
          </w:p>
        </w:tc>
      </w:tr>
      <w:tr w:rsidR="005454B8" w:rsidTr="00CF6B28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Акция «Подари игрушку малышам»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87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5454B8" w:rsidTr="00CF6B28">
        <w:trPr>
          <w:trHeight w:val="96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76" w:firstLine="0"/>
            </w:pPr>
            <w:r>
              <w:rPr>
                <w:sz w:val="24"/>
              </w:rPr>
              <w:t xml:space="preserve">Разработка педагогами конспектов ООД, направленных на воспитание дошкольников.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87" w:firstLine="0"/>
              <w:jc w:val="center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5454B8" w:rsidTr="00CF6B28">
        <w:trPr>
          <w:trHeight w:val="960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  <w:p w:rsidR="005454B8" w:rsidRDefault="00BA5DB5">
            <w:pPr>
              <w:spacing w:after="0" w:line="259" w:lineRule="auto"/>
              <w:ind w:right="2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6" w:line="259" w:lineRule="auto"/>
              <w:ind w:right="0" w:firstLine="0"/>
            </w:pPr>
            <w:r>
              <w:rPr>
                <w:sz w:val="24"/>
              </w:rPr>
              <w:t xml:space="preserve">Разработка сценариев мероприятий. </w:t>
            </w:r>
          </w:p>
          <w:p w:rsidR="005454B8" w:rsidRDefault="00BA5DB5">
            <w:pPr>
              <w:tabs>
                <w:tab w:val="center" w:pos="1886"/>
                <w:tab w:val="right" w:pos="3829"/>
              </w:tabs>
              <w:spacing w:after="6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Знакомство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народными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музыкальными инструментами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 xml:space="preserve">Все группы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CF6B28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музыкальный руководитель</w:t>
            </w:r>
          </w:p>
        </w:tc>
      </w:tr>
      <w:tr w:rsidR="005454B8" w:rsidTr="00CF6B28">
        <w:trPr>
          <w:trHeight w:val="1599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1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0" w:line="314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пространственная среда </w:t>
            </w:r>
          </w:p>
          <w:p w:rsidR="005454B8" w:rsidRDefault="00BA5DB5">
            <w:pPr>
              <w:spacing w:after="0" w:line="259" w:lineRule="auto"/>
              <w:ind w:right="2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9" w:lineRule="auto"/>
              <w:ind w:right="0" w:firstLine="0"/>
              <w:jc w:val="left"/>
            </w:pPr>
            <w:r>
              <w:rPr>
                <w:sz w:val="24"/>
              </w:rPr>
              <w:t xml:space="preserve">Оформление </w:t>
            </w:r>
            <w:r>
              <w:rPr>
                <w:sz w:val="24"/>
              </w:rPr>
              <w:tab/>
              <w:t xml:space="preserve">помещений </w:t>
            </w:r>
            <w:r>
              <w:rPr>
                <w:sz w:val="24"/>
              </w:rPr>
              <w:tab/>
              <w:t xml:space="preserve">и интерьеров групп.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Благоустройство территории ДОО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20" w:line="293" w:lineRule="auto"/>
              <w:ind w:left="14" w:right="0" w:hanging="14"/>
              <w:jc w:val="center"/>
            </w:pPr>
            <w:r>
              <w:rPr>
                <w:sz w:val="24"/>
              </w:rPr>
              <w:t xml:space="preserve">ст. воспитатель, воспитатели, специалисты </w:t>
            </w:r>
          </w:p>
          <w:p w:rsidR="005454B8" w:rsidRDefault="00BA5DB5">
            <w:pPr>
              <w:spacing w:after="0" w:line="259" w:lineRule="auto"/>
              <w:ind w:right="89" w:firstLine="0"/>
              <w:jc w:val="center"/>
            </w:pPr>
            <w:r>
              <w:rPr>
                <w:sz w:val="24"/>
              </w:rPr>
              <w:t xml:space="preserve">ДОО </w:t>
            </w:r>
          </w:p>
        </w:tc>
      </w:tr>
      <w:tr w:rsidR="00CF6B28" w:rsidTr="00CF6B28">
        <w:trPr>
          <w:trHeight w:val="173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28" w:rsidRDefault="00CF6B28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Взаимодействие с родителями </w:t>
            </w:r>
          </w:p>
          <w:p w:rsidR="00CF6B28" w:rsidRDefault="00CF6B28">
            <w:pPr>
              <w:spacing w:after="0" w:line="259" w:lineRule="auto"/>
              <w:ind w:right="2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B28" w:rsidRDefault="00CF6B2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F6B28" w:rsidRDefault="00CF6B28" w:rsidP="00511918">
            <w:pPr>
              <w:spacing w:after="0" w:line="259" w:lineRule="auto"/>
              <w:ind w:right="0"/>
              <w:jc w:val="left"/>
            </w:pPr>
            <w:r w:rsidRPr="00CF6B28">
              <w:rPr>
                <w:sz w:val="24"/>
              </w:rPr>
              <w:t>Родительские собрания</w:t>
            </w:r>
            <w:r>
              <w:rPr>
                <w:sz w:val="24"/>
              </w:rPr>
              <w:t xml:space="preserve"> </w:t>
            </w:r>
          </w:p>
          <w:p w:rsidR="00CF6B28" w:rsidRPr="00CF6B28" w:rsidRDefault="00CF6B28" w:rsidP="00CF6B28"/>
          <w:p w:rsidR="00CF6B28" w:rsidRPr="00CF6B28" w:rsidRDefault="00CF6B28" w:rsidP="00CF6B28">
            <w:pPr>
              <w:tabs>
                <w:tab w:val="left" w:pos="1188"/>
              </w:tabs>
            </w:pPr>
            <w:r>
              <w:tab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28" w:rsidRDefault="00CF6B28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28" w:rsidRDefault="00CF6B28">
            <w:pPr>
              <w:spacing w:after="12" w:line="300" w:lineRule="auto"/>
              <w:ind w:left="53" w:right="81" w:firstLine="0"/>
              <w:jc w:val="center"/>
            </w:pPr>
            <w:r>
              <w:rPr>
                <w:sz w:val="24"/>
              </w:rPr>
              <w:t xml:space="preserve">Заведующий, ст. воспитатель, воспитатели, специалисты </w:t>
            </w:r>
          </w:p>
          <w:p w:rsidR="00CF6B28" w:rsidRDefault="00CF6B28">
            <w:pPr>
              <w:spacing w:after="0" w:line="259" w:lineRule="auto"/>
              <w:ind w:right="89" w:firstLine="0"/>
              <w:jc w:val="center"/>
            </w:pPr>
            <w:r>
              <w:rPr>
                <w:sz w:val="24"/>
              </w:rPr>
              <w:t xml:space="preserve">ДОО </w:t>
            </w:r>
          </w:p>
        </w:tc>
      </w:tr>
    </w:tbl>
    <w:p w:rsidR="005454B8" w:rsidRDefault="00BA5DB5">
      <w:pPr>
        <w:spacing w:after="0" w:line="259" w:lineRule="auto"/>
        <w:ind w:left="45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97" w:type="dxa"/>
        <w:tblInd w:w="-82" w:type="dxa"/>
        <w:tblCellMar>
          <w:top w:w="51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247"/>
        <w:gridCol w:w="3757"/>
        <w:gridCol w:w="1537"/>
        <w:gridCol w:w="2356"/>
      </w:tblGrid>
      <w:tr w:rsidR="005454B8" w:rsidTr="00CF6B28">
        <w:trPr>
          <w:trHeight w:val="32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4B8" w:rsidRDefault="00BA5DB5">
            <w:pPr>
              <w:spacing w:after="0" w:line="259" w:lineRule="auto"/>
              <w:ind w:left="1070" w:right="0" w:firstLine="0"/>
              <w:jc w:val="center"/>
            </w:pPr>
            <w:r>
              <w:rPr>
                <w:b/>
                <w:sz w:val="24"/>
              </w:rPr>
              <w:t xml:space="preserve">Октябрь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</w:tr>
      <w:tr w:rsidR="005454B8" w:rsidTr="00CF6B28">
        <w:trPr>
          <w:trHeight w:val="64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37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 w:rsidTr="00CF6B28">
        <w:trPr>
          <w:trHeight w:val="965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center" w:pos="2369"/>
                <w:tab w:val="right" w:pos="3786"/>
              </w:tabs>
              <w:spacing w:after="6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Физкультурный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досу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«День </w:t>
            </w:r>
          </w:p>
          <w:p w:rsidR="005454B8" w:rsidRDefault="00BA5DB5">
            <w:pPr>
              <w:spacing w:after="16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здоровья»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24"/>
              </w:rPr>
              <w:t xml:space="preserve">Ст. воспитатель, воспитатели, специалисты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CF6B2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81" w:firstLine="0"/>
              <w:jc w:val="left"/>
            </w:pPr>
            <w:r>
              <w:rPr>
                <w:sz w:val="24"/>
              </w:rPr>
              <w:t xml:space="preserve">День Республики «В краю родном»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24"/>
              </w:rPr>
              <w:t xml:space="preserve">Ст. воспитатель, воспитатели, специалисты  </w:t>
            </w:r>
          </w:p>
        </w:tc>
      </w:tr>
      <w:tr w:rsidR="005454B8" w:rsidTr="00CF6B28">
        <w:trPr>
          <w:trHeight w:val="1599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 xml:space="preserve">Проведение серии образовательных мероприятий по формированию у детей эмоционально-ценностных представлений о своей семье, родном доме, своей малой Родине.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2" w:line="273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</w:p>
          <w:p w:rsidR="005454B8" w:rsidRDefault="00BA5DB5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CF6B28">
        <w:trPr>
          <w:trHeight w:val="965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2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«Хлеб - всему голова»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26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CF6B28">
        <w:trPr>
          <w:trHeight w:val="127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96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3" w:line="259" w:lineRule="auto"/>
              <w:ind w:right="0" w:firstLine="0"/>
            </w:pPr>
            <w:r>
              <w:rPr>
                <w:sz w:val="24"/>
              </w:rPr>
              <w:t xml:space="preserve">Анализ РППС в соответствии с </w:t>
            </w:r>
          </w:p>
          <w:p w:rsidR="005454B8" w:rsidRDefault="00BA5DB5">
            <w:pPr>
              <w:spacing w:after="21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тематикой недели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2" w:lineRule="auto"/>
              <w:ind w:left="11" w:right="0" w:hanging="11"/>
              <w:jc w:val="center"/>
            </w:pPr>
            <w:r>
              <w:rPr>
                <w:sz w:val="24"/>
              </w:rPr>
              <w:t xml:space="preserve">Ст. воспитатель, творческая группа </w:t>
            </w:r>
          </w:p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CF6B28">
        <w:trPr>
          <w:trHeight w:val="12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20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8" w:lineRule="auto"/>
              <w:ind w:right="0" w:firstLine="0"/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с участием родителей «Делай зарядку вместе с нами»   </w:t>
            </w:r>
          </w:p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17" w:line="295" w:lineRule="auto"/>
              <w:ind w:left="16" w:right="0" w:hanging="16"/>
              <w:jc w:val="center"/>
            </w:pPr>
            <w:r>
              <w:rPr>
                <w:sz w:val="24"/>
              </w:rPr>
              <w:t xml:space="preserve">Ст. воспитатель, воспитатели, специалисты </w:t>
            </w:r>
          </w:p>
          <w:p w:rsidR="005454B8" w:rsidRDefault="00BA5DB5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ДОО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454B8" w:rsidRDefault="00BA5DB5">
      <w:pPr>
        <w:spacing w:after="21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22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26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5134" w:right="0" w:firstLine="0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4668" w:right="0" w:hanging="10"/>
      </w:pPr>
      <w:r>
        <w:rPr>
          <w:b/>
        </w:rPr>
        <w:t>Ноябрь</w:t>
      </w:r>
    </w:p>
    <w:p w:rsidR="005454B8" w:rsidRDefault="00BA5DB5">
      <w:pPr>
        <w:spacing w:after="0" w:line="259" w:lineRule="auto"/>
        <w:ind w:left="94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86" w:type="dxa"/>
        <w:tblInd w:w="-82" w:type="dxa"/>
        <w:tblCellMar>
          <w:top w:w="51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411"/>
        <w:gridCol w:w="3942"/>
        <w:gridCol w:w="1527"/>
        <w:gridCol w:w="1906"/>
      </w:tblGrid>
      <w:tr w:rsidR="005454B8">
        <w:trPr>
          <w:trHeight w:val="64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Направление деятельности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>
        <w:trPr>
          <w:trHeight w:val="9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3" w:line="259" w:lineRule="auto"/>
              <w:ind w:left="5" w:right="0" w:firstLine="0"/>
            </w:pPr>
            <w:r>
              <w:rPr>
                <w:sz w:val="24"/>
              </w:rPr>
              <w:t xml:space="preserve">ООД «Салават </w:t>
            </w:r>
            <w:proofErr w:type="spellStart"/>
            <w:r>
              <w:rPr>
                <w:sz w:val="24"/>
              </w:rPr>
              <w:t>Юлаев</w:t>
            </w:r>
            <w:proofErr w:type="spellEnd"/>
            <w:r>
              <w:rPr>
                <w:sz w:val="24"/>
              </w:rPr>
              <w:t xml:space="preserve"> – герой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Башкирского народа»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1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средняя,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старшая,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 xml:space="preserve">-я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5" w:line="313" w:lineRule="auto"/>
              <w:ind w:left="27" w:right="31" w:firstLine="0"/>
              <w:jc w:val="center"/>
            </w:pPr>
            <w:r>
              <w:rPr>
                <w:sz w:val="24"/>
              </w:rPr>
              <w:t xml:space="preserve">Ст. воспитатель, </w:t>
            </w:r>
          </w:p>
          <w:p w:rsidR="005454B8" w:rsidRDefault="00BA5DB5">
            <w:pPr>
              <w:spacing w:after="43" w:line="273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</w:p>
          <w:p w:rsidR="005454B8" w:rsidRDefault="00BA5DB5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ДОО </w:t>
            </w:r>
          </w:p>
        </w:tc>
      </w:tr>
      <w:tr w:rsidR="005454B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2" w:line="259" w:lineRule="auto"/>
              <w:ind w:left="5" w:right="0" w:firstLine="0"/>
            </w:pPr>
            <w:r>
              <w:rPr>
                <w:sz w:val="24"/>
              </w:rPr>
              <w:t xml:space="preserve">Выставка рисунков ко Дню Матери </w:t>
            </w:r>
          </w:p>
          <w:p w:rsidR="005454B8" w:rsidRDefault="00BA5DB5">
            <w:pPr>
              <w:spacing w:after="16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«Мама – лучик солнца»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</w:tr>
      <w:tr w:rsidR="005454B8">
        <w:trPr>
          <w:trHeight w:val="12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59" w:firstLine="0"/>
            </w:pPr>
            <w:r>
              <w:rPr>
                <w:sz w:val="24"/>
              </w:rPr>
              <w:t xml:space="preserve">Проведение серии образовательных мероприятий по приобщению дошкольников к здоровому образу жизни.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2" w:line="273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</w:p>
          <w:p w:rsidR="005454B8" w:rsidRDefault="00BA5DB5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11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Развлечение «Играем вместе»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 </w:t>
            </w:r>
          </w:p>
        </w:tc>
      </w:tr>
      <w:tr w:rsidR="005454B8">
        <w:trPr>
          <w:trHeight w:val="127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101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Разработка </w:t>
            </w:r>
            <w:r>
              <w:rPr>
                <w:sz w:val="24"/>
              </w:rPr>
              <w:tab/>
              <w:t xml:space="preserve">картотеки </w:t>
            </w:r>
            <w:r>
              <w:rPr>
                <w:sz w:val="24"/>
              </w:rPr>
              <w:tab/>
              <w:t xml:space="preserve">и презентация </w:t>
            </w:r>
            <w:r>
              <w:rPr>
                <w:sz w:val="24"/>
              </w:rPr>
              <w:tab/>
              <w:t xml:space="preserve">оформления </w:t>
            </w:r>
            <w:r>
              <w:rPr>
                <w:sz w:val="24"/>
              </w:rPr>
              <w:tab/>
              <w:t xml:space="preserve">центра группы (по выбору)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17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Ст. </w:t>
            </w:r>
          </w:p>
          <w:p w:rsidR="005454B8" w:rsidRDefault="00BA5DB5">
            <w:pPr>
              <w:spacing w:after="62" w:line="259" w:lineRule="auto"/>
              <w:ind w:right="69" w:firstLine="0"/>
              <w:jc w:val="center"/>
            </w:pPr>
            <w:r>
              <w:rPr>
                <w:sz w:val="24"/>
              </w:rPr>
              <w:t xml:space="preserve">воспитатель, </w:t>
            </w:r>
          </w:p>
          <w:p w:rsidR="005454B8" w:rsidRDefault="00BA5DB5">
            <w:pPr>
              <w:spacing w:after="21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  <w:p w:rsidR="005454B8" w:rsidRDefault="00BA5DB5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12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left="5" w:right="65" w:firstLine="0"/>
            </w:pPr>
            <w:r>
              <w:rPr>
                <w:sz w:val="24"/>
              </w:rPr>
              <w:t>Мастер-класс «Разработка электронных дидактических игр экологической направленности».</w:t>
            </w:r>
            <w:r>
              <w:rPr>
                <w:b/>
                <w:sz w:val="24"/>
              </w:rPr>
              <w:t xml:space="preserve">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</w:tc>
      </w:tr>
    </w:tbl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21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94" w:right="0" w:firstLine="0"/>
        <w:jc w:val="center"/>
      </w:pPr>
      <w:r>
        <w:rPr>
          <w:b/>
        </w:rPr>
        <w:t xml:space="preserve"> </w:t>
      </w:r>
    </w:p>
    <w:p w:rsidR="005454B8" w:rsidRDefault="00BA5DB5" w:rsidP="007C4E3D">
      <w:pPr>
        <w:tabs>
          <w:tab w:val="left" w:pos="5663"/>
        </w:tabs>
        <w:spacing w:after="0" w:line="259" w:lineRule="auto"/>
        <w:ind w:left="5133" w:right="4579" w:hanging="528"/>
      </w:pPr>
      <w:r>
        <w:rPr>
          <w:b/>
        </w:rPr>
        <w:t>Декабр</w:t>
      </w:r>
      <w:r w:rsidR="007C4E3D">
        <w:rPr>
          <w:b/>
        </w:rPr>
        <w:t>ь</w:t>
      </w:r>
      <w:r>
        <w:rPr>
          <w:b/>
        </w:rPr>
        <w:t xml:space="preserve">  </w:t>
      </w:r>
    </w:p>
    <w:tbl>
      <w:tblPr>
        <w:tblStyle w:val="TableGrid"/>
        <w:tblW w:w="10003" w:type="dxa"/>
        <w:tblInd w:w="-82" w:type="dxa"/>
        <w:tblCellMar>
          <w:top w:w="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243"/>
        <w:gridCol w:w="3320"/>
        <w:gridCol w:w="2053"/>
        <w:gridCol w:w="2387"/>
      </w:tblGrid>
      <w:tr w:rsidR="005454B8" w:rsidTr="007C4E3D">
        <w:trPr>
          <w:trHeight w:val="64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39" w:righ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 w:rsidTr="007C4E3D">
        <w:trPr>
          <w:trHeight w:val="1282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15"/>
              </w:tabs>
              <w:spacing w:after="6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ab/>
              <w:t xml:space="preserve">праздника </w:t>
            </w:r>
          </w:p>
          <w:p w:rsidR="005454B8" w:rsidRDefault="00BA5DB5">
            <w:pPr>
              <w:spacing w:after="21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«Новый год». </w:t>
            </w:r>
          </w:p>
          <w:p w:rsidR="005454B8" w:rsidRDefault="00BA5DB5">
            <w:pPr>
              <w:spacing w:after="16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Ст. воспитатель, 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15"/>
              </w:tabs>
              <w:spacing w:after="6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Экологическая </w:t>
            </w:r>
            <w:r>
              <w:rPr>
                <w:sz w:val="24"/>
              </w:rPr>
              <w:tab/>
              <w:t xml:space="preserve">акция </w:t>
            </w:r>
          </w:p>
          <w:p w:rsidR="005454B8" w:rsidRDefault="00BA5DB5">
            <w:pPr>
              <w:spacing w:after="16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«Кормушка для птиц».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5454B8" w:rsidTr="007C4E3D">
        <w:trPr>
          <w:trHeight w:val="255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Организованная образовательная деятельность 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15"/>
              </w:tabs>
              <w:spacing w:after="2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ab/>
              <w:t xml:space="preserve">серии </w:t>
            </w:r>
          </w:p>
          <w:p w:rsidR="005454B8" w:rsidRDefault="00BA5DB5">
            <w:pPr>
              <w:spacing w:after="22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образовательных </w:t>
            </w:r>
          </w:p>
          <w:p w:rsidR="005454B8" w:rsidRDefault="00BA5DB5">
            <w:pPr>
              <w:spacing w:after="0" w:line="259" w:lineRule="auto"/>
              <w:ind w:left="5" w:right="62" w:firstLine="0"/>
            </w:pPr>
            <w:r>
              <w:rPr>
                <w:sz w:val="24"/>
              </w:rPr>
              <w:t xml:space="preserve">мероприятий по ознакомлению детей с нормами и ценностями, принятыми в обществе, включая моральные и нравственные ценности.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696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«Пришла коляда – отворяй ворота», развлечение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старшая, подготовительная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127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96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6" w:line="273" w:lineRule="auto"/>
              <w:ind w:left="5" w:right="0" w:firstLine="0"/>
            </w:pPr>
            <w:r>
              <w:rPr>
                <w:sz w:val="24"/>
              </w:rPr>
              <w:t xml:space="preserve">Смотр новогоднего оформления групп </w:t>
            </w:r>
          </w:p>
          <w:p w:rsidR="005454B8" w:rsidRDefault="00BA5DB5">
            <w:pPr>
              <w:spacing w:after="21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«Новогодние чудеса».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Ст. воспитатель, 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159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88" w:lineRule="auto"/>
              <w:ind w:left="5" w:right="65" w:firstLine="0"/>
            </w:pPr>
            <w:r>
              <w:rPr>
                <w:sz w:val="24"/>
              </w:rPr>
              <w:t xml:space="preserve">Совместное изготовление в «Мастерской» атрибутов и костюмов для новогоднего праздника.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454B8" w:rsidRDefault="00BA5DB5">
      <w:pPr>
        <w:spacing w:after="21" w:line="259" w:lineRule="auto"/>
        <w:ind w:left="10" w:right="4632" w:hanging="10"/>
        <w:jc w:val="right"/>
      </w:pPr>
      <w:r>
        <w:rPr>
          <w:b/>
        </w:rPr>
        <w:t>Январь</w:t>
      </w:r>
    </w:p>
    <w:tbl>
      <w:tblPr>
        <w:tblStyle w:val="TableGrid"/>
        <w:tblW w:w="10003" w:type="dxa"/>
        <w:tblInd w:w="-82" w:type="dxa"/>
        <w:tblCellMar>
          <w:top w:w="4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396"/>
        <w:gridCol w:w="3381"/>
        <w:gridCol w:w="2055"/>
        <w:gridCol w:w="2171"/>
      </w:tblGrid>
      <w:tr w:rsidR="005454B8">
        <w:trPr>
          <w:trHeight w:val="64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>
        <w:trPr>
          <w:trHeight w:val="644"/>
        </w:trPr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center" w:pos="1334"/>
                <w:tab w:val="center" w:pos="2216"/>
                <w:tab w:val="right" w:pos="3229"/>
              </w:tabs>
              <w:spacing w:after="6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</w:t>
            </w:r>
            <w:r>
              <w:rPr>
                <w:sz w:val="24"/>
              </w:rPr>
              <w:tab/>
              <w:t xml:space="preserve">«Писатели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поэты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Республики Башкортостан»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Старшая, подготовительная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6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Выставка творческих работ «Мой любимый герой сказок»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ДОО </w:t>
            </w:r>
          </w:p>
        </w:tc>
      </w:tr>
      <w:tr w:rsidR="005454B8">
        <w:trPr>
          <w:trHeight w:val="223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29"/>
              </w:tabs>
              <w:spacing w:after="2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ab/>
              <w:t xml:space="preserve">серии </w:t>
            </w:r>
          </w:p>
          <w:p w:rsidR="005454B8" w:rsidRDefault="00BA5DB5">
            <w:pPr>
              <w:spacing w:after="0" w:line="259" w:lineRule="auto"/>
              <w:ind w:left="5" w:right="60" w:firstLine="0"/>
            </w:pPr>
            <w:r>
              <w:rPr>
                <w:sz w:val="24"/>
              </w:rPr>
              <w:t xml:space="preserve">образовательных мероприятий по воспитанию дружеских взаимоотношений между детьми, уважительного отношения к окружающим людям.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96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«Русская матрёшка» ООД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128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96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55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Оформление мини – музеев. Разработка паспортов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128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center" w:pos="1308"/>
                <w:tab w:val="right" w:pos="3229"/>
              </w:tabs>
              <w:spacing w:after="2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Онлайн </w:t>
            </w:r>
            <w:r>
              <w:rPr>
                <w:sz w:val="24"/>
              </w:rPr>
              <w:tab/>
              <w:t xml:space="preserve">- </w:t>
            </w:r>
            <w:r>
              <w:rPr>
                <w:sz w:val="24"/>
              </w:rPr>
              <w:tab/>
              <w:t xml:space="preserve">конференция </w:t>
            </w:r>
          </w:p>
          <w:p w:rsidR="005454B8" w:rsidRDefault="00BA5DB5">
            <w:pPr>
              <w:spacing w:after="0" w:line="259" w:lineRule="auto"/>
              <w:ind w:left="5" w:right="66" w:firstLine="0"/>
            </w:pPr>
            <w:r>
              <w:rPr>
                <w:sz w:val="24"/>
              </w:rPr>
              <w:t xml:space="preserve">«Воспитание нравственности и патриотических качеств у детей дошкольного возраста»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</w:t>
            </w:r>
          </w:p>
          <w:p w:rsidR="005454B8" w:rsidRDefault="00BA5DB5">
            <w:pPr>
              <w:spacing w:after="21" w:line="259" w:lineRule="auto"/>
              <w:ind w:left="34" w:right="0" w:firstLine="0"/>
              <w:jc w:val="left"/>
            </w:pPr>
            <w:r>
              <w:rPr>
                <w:sz w:val="24"/>
              </w:rPr>
              <w:t xml:space="preserve">специалисты ДОО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5454B8" w:rsidRDefault="00BA5DB5">
      <w:pPr>
        <w:spacing w:after="21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right="5040" w:firstLine="0"/>
        <w:jc w:val="right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5133" w:right="4478" w:hanging="557"/>
      </w:pPr>
      <w:r>
        <w:rPr>
          <w:b/>
        </w:rPr>
        <w:t xml:space="preserve">Февраль  </w:t>
      </w:r>
    </w:p>
    <w:tbl>
      <w:tblPr>
        <w:tblStyle w:val="TableGrid"/>
        <w:tblW w:w="9897" w:type="dxa"/>
        <w:tblInd w:w="202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411"/>
        <w:gridCol w:w="2429"/>
        <w:gridCol w:w="692"/>
        <w:gridCol w:w="2099"/>
        <w:gridCol w:w="2266"/>
      </w:tblGrid>
      <w:tr w:rsidR="005454B8" w:rsidTr="007C4E3D">
        <w:trPr>
          <w:trHeight w:val="64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 w:rsidTr="007C4E3D">
        <w:trPr>
          <w:trHeight w:val="12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BA5DB5">
            <w:pPr>
              <w:tabs>
                <w:tab w:val="right" w:pos="2430"/>
              </w:tabs>
              <w:spacing w:after="52" w:line="259" w:lineRule="auto"/>
              <w:ind w:right="-210" w:firstLine="0"/>
              <w:jc w:val="left"/>
            </w:pPr>
            <w:r>
              <w:rPr>
                <w:sz w:val="24"/>
              </w:rPr>
              <w:t xml:space="preserve">Тематический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празд</w:t>
            </w:r>
            <w:proofErr w:type="spellEnd"/>
          </w:p>
          <w:p w:rsidR="005454B8" w:rsidRDefault="00BA5DB5">
            <w:pPr>
              <w:tabs>
                <w:tab w:val="right" w:pos="2430"/>
              </w:tabs>
              <w:spacing w:after="7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«День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защи</w:t>
            </w:r>
            <w:proofErr w:type="spellEnd"/>
          </w:p>
          <w:p w:rsidR="005454B8" w:rsidRDefault="00BA5DB5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Отечества». 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-2" w:right="0" w:firstLine="214"/>
              <w:jc w:val="left"/>
            </w:pPr>
            <w:r>
              <w:rPr>
                <w:sz w:val="24"/>
              </w:rPr>
              <w:t xml:space="preserve">ник </w:t>
            </w:r>
            <w:proofErr w:type="spellStart"/>
            <w:r>
              <w:rPr>
                <w:sz w:val="24"/>
              </w:rPr>
              <w:t>тника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средняя, старшая, подготовительная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5" w:line="313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</w:t>
            </w:r>
          </w:p>
          <w:p w:rsidR="005454B8" w:rsidRDefault="00BA5DB5">
            <w:pPr>
              <w:spacing w:after="21" w:line="259" w:lineRule="auto"/>
              <w:ind w:left="187" w:right="0" w:firstLine="0"/>
              <w:jc w:val="left"/>
            </w:pPr>
            <w:r>
              <w:rPr>
                <w:sz w:val="24"/>
              </w:rPr>
              <w:t xml:space="preserve">специалисты ДОО </w:t>
            </w:r>
          </w:p>
          <w:p w:rsidR="005454B8" w:rsidRDefault="00BA5DB5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22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4B8" w:rsidRDefault="00BA5DB5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Проведение образовательных мероприятий ознакомлению героической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истори</w:t>
            </w:r>
            <w:proofErr w:type="spellEnd"/>
            <w:r>
              <w:rPr>
                <w:sz w:val="24"/>
              </w:rPr>
              <w:t xml:space="preserve"> государственными символами России. 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333" w:line="259" w:lineRule="auto"/>
              <w:ind w:right="0" w:firstLine="0"/>
            </w:pPr>
            <w:r>
              <w:rPr>
                <w:sz w:val="24"/>
              </w:rPr>
              <w:t xml:space="preserve">серии </w:t>
            </w:r>
          </w:p>
          <w:p w:rsidR="005454B8" w:rsidRDefault="00BA5DB5">
            <w:pPr>
              <w:spacing w:after="0" w:line="259" w:lineRule="auto"/>
              <w:ind w:left="-56" w:right="0" w:firstLine="397"/>
              <w:jc w:val="left"/>
            </w:pPr>
            <w:r>
              <w:rPr>
                <w:sz w:val="24"/>
              </w:rPr>
              <w:t xml:space="preserve">по с ей </w:t>
            </w:r>
            <w:r>
              <w:rPr>
                <w:sz w:val="24"/>
              </w:rPr>
              <w:tab/>
              <w:t xml:space="preserve">и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96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  <w:p w:rsidR="005454B8" w:rsidRDefault="00BA5DB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Шежере</w:t>
            </w:r>
            <w:proofErr w:type="spellEnd"/>
            <w:r>
              <w:rPr>
                <w:sz w:val="24"/>
              </w:rPr>
              <w:t xml:space="preserve"> - байрам» ООД, открытое мероприятие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ДОО </w:t>
            </w:r>
          </w:p>
        </w:tc>
      </w:tr>
      <w:tr w:rsidR="005454B8" w:rsidTr="007C4E3D">
        <w:trPr>
          <w:trHeight w:val="12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206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>Оформление прогулочных участков в тематике бренда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Ст. воспитатель, 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159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6" w:line="273" w:lineRule="auto"/>
              <w:ind w:left="110" w:right="106" w:firstLine="0"/>
            </w:pPr>
            <w:r>
              <w:rPr>
                <w:sz w:val="24"/>
              </w:rPr>
              <w:t xml:space="preserve">Педагогический тренинг с родителями: «Воспитание самостоятельности в </w:t>
            </w:r>
          </w:p>
          <w:p w:rsidR="005454B8" w:rsidRDefault="00BA5DB5">
            <w:pPr>
              <w:spacing w:after="21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дошкольном возрасте» </w:t>
            </w:r>
          </w:p>
          <w:p w:rsidR="005454B8" w:rsidRDefault="00BA5DB5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Ст. воспитатель, воспитатели, специалисты ДОО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454B8" w:rsidRDefault="00BA5DB5">
      <w:pPr>
        <w:spacing w:after="21" w:line="259" w:lineRule="auto"/>
        <w:ind w:left="10" w:right="4757" w:hanging="10"/>
        <w:jc w:val="right"/>
      </w:pPr>
      <w:r>
        <w:rPr>
          <w:b/>
        </w:rPr>
        <w:t xml:space="preserve">Март </w:t>
      </w:r>
    </w:p>
    <w:p w:rsidR="005454B8" w:rsidRDefault="00BA5DB5">
      <w:pPr>
        <w:spacing w:after="0" w:line="259" w:lineRule="auto"/>
        <w:ind w:right="504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50" w:type="dxa"/>
        <w:tblInd w:w="346" w:type="dxa"/>
        <w:tblCellMar>
          <w:top w:w="52" w:type="dxa"/>
          <w:left w:w="106" w:type="dxa"/>
        </w:tblCellMar>
        <w:tblLook w:val="04A0" w:firstRow="1" w:lastRow="0" w:firstColumn="1" w:lastColumn="0" w:noHBand="0" w:noVBand="1"/>
      </w:tblPr>
      <w:tblGrid>
        <w:gridCol w:w="2354"/>
        <w:gridCol w:w="3323"/>
        <w:gridCol w:w="1695"/>
        <w:gridCol w:w="1978"/>
      </w:tblGrid>
      <w:tr w:rsidR="005454B8" w:rsidTr="007C4E3D">
        <w:trPr>
          <w:trHeight w:val="64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01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 w:rsidTr="007C4E3D">
        <w:trPr>
          <w:trHeight w:val="648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ab/>
              <w:t xml:space="preserve">праздника </w:t>
            </w:r>
            <w:r>
              <w:rPr>
                <w:sz w:val="24"/>
              </w:rPr>
              <w:tab/>
              <w:t xml:space="preserve">«8 Марта».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13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5454B8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Фольклорное развлечение «Широкая Масленица».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13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 </w:t>
            </w:r>
          </w:p>
        </w:tc>
      </w:tr>
      <w:tr w:rsidR="005454B8" w:rsidTr="007C4E3D">
        <w:trPr>
          <w:trHeight w:val="1916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Организованная образовательная деятельность 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17"/>
              </w:tabs>
              <w:spacing w:after="2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ab/>
              <w:t xml:space="preserve">серии </w:t>
            </w:r>
          </w:p>
          <w:p w:rsidR="005454B8" w:rsidRDefault="00BA5DB5">
            <w:pPr>
              <w:spacing w:after="62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образовательных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мероприятий </w:t>
            </w:r>
            <w:r>
              <w:rPr>
                <w:sz w:val="24"/>
              </w:rPr>
              <w:tab/>
              <w:t xml:space="preserve">по формированию </w:t>
            </w:r>
            <w:r>
              <w:rPr>
                <w:sz w:val="24"/>
              </w:rPr>
              <w:tab/>
              <w:t xml:space="preserve">бережного отношения к окружающему природному миру.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13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643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17"/>
              </w:tabs>
              <w:spacing w:after="6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«Госпожа, </w:t>
            </w:r>
            <w:r>
              <w:rPr>
                <w:sz w:val="24"/>
              </w:rPr>
              <w:tab/>
              <w:t xml:space="preserve">честная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Масленица» развлечение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13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 </w:t>
            </w:r>
          </w:p>
        </w:tc>
      </w:tr>
      <w:tr w:rsidR="005454B8" w:rsidTr="007C4E3D">
        <w:trPr>
          <w:trHeight w:val="159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8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106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Переоформление </w:t>
            </w:r>
            <w:r>
              <w:rPr>
                <w:sz w:val="24"/>
              </w:rPr>
              <w:tab/>
              <w:t xml:space="preserve">центра двигательной активности с учетом </w:t>
            </w:r>
            <w:r>
              <w:rPr>
                <w:sz w:val="24"/>
              </w:rPr>
              <w:tab/>
              <w:t xml:space="preserve">внедрения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технологий</w:t>
            </w:r>
            <w:r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13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</w:t>
            </w:r>
          </w:p>
          <w:p w:rsidR="005454B8" w:rsidRDefault="00BA5DB5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1277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4" w:line="273" w:lineRule="auto"/>
              <w:ind w:left="5" w:right="0" w:firstLine="0"/>
            </w:pPr>
            <w:r>
              <w:rPr>
                <w:sz w:val="24"/>
              </w:rPr>
              <w:t xml:space="preserve">Выставка совместных работ «Генеалогическое дерево </w:t>
            </w:r>
          </w:p>
          <w:p w:rsidR="005454B8" w:rsidRDefault="00BA5DB5">
            <w:pPr>
              <w:spacing w:after="16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семьи»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13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</w:tc>
      </w:tr>
    </w:tbl>
    <w:p w:rsidR="005454B8" w:rsidRDefault="00BA5DB5">
      <w:pPr>
        <w:spacing w:after="26" w:line="259" w:lineRule="auto"/>
        <w:ind w:right="5040" w:firstLine="0"/>
        <w:jc w:val="right"/>
      </w:pPr>
      <w:r>
        <w:rPr>
          <w:b/>
        </w:rPr>
        <w:t xml:space="preserve"> </w:t>
      </w:r>
    </w:p>
    <w:p w:rsidR="005454B8" w:rsidRDefault="00BA5DB5">
      <w:pPr>
        <w:spacing w:after="22" w:line="259" w:lineRule="auto"/>
        <w:ind w:right="5040" w:firstLine="0"/>
        <w:jc w:val="right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5134" w:right="4564" w:hanging="476"/>
      </w:pPr>
      <w:r>
        <w:rPr>
          <w:b/>
        </w:rPr>
        <w:t xml:space="preserve">Апрель  </w:t>
      </w:r>
    </w:p>
    <w:tbl>
      <w:tblPr>
        <w:tblStyle w:val="TableGrid"/>
        <w:tblW w:w="9576" w:type="dxa"/>
        <w:tblInd w:w="346" w:type="dxa"/>
        <w:tblCellMar>
          <w:top w:w="4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277"/>
        <w:gridCol w:w="3241"/>
        <w:gridCol w:w="2060"/>
        <w:gridCol w:w="1998"/>
      </w:tblGrid>
      <w:tr w:rsidR="005454B8" w:rsidTr="007C4E3D">
        <w:trPr>
          <w:trHeight w:val="644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6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 w:rsidTr="007C4E3D">
        <w:trPr>
          <w:trHeight w:val="1282"/>
        </w:trPr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BA5DB5">
            <w:pPr>
              <w:spacing w:after="0" w:line="316" w:lineRule="auto"/>
              <w:ind w:left="15" w:right="21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Ярмарка </w:t>
            </w:r>
            <w:r>
              <w:rPr>
                <w:sz w:val="24"/>
              </w:rPr>
              <w:tab/>
              <w:t xml:space="preserve">достижений: тематические мероприятия в рамках 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 xml:space="preserve">Театральной недели». </w:t>
            </w:r>
            <w:r w:rsidR="007C4E3D">
              <w:rPr>
                <w:sz w:val="24"/>
              </w:rPr>
              <w:t xml:space="preserve"> день открытых дверей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Акция «Подари книгу»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воспитатели, специалисты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ООД «Земля – наш общий дом»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226"/>
              <w:jc w:val="left"/>
            </w:pPr>
            <w:r>
              <w:rPr>
                <w:sz w:val="24"/>
              </w:rPr>
              <w:t xml:space="preserve">воспитатели, специалисты </w:t>
            </w:r>
          </w:p>
        </w:tc>
      </w:tr>
      <w:tr w:rsidR="005454B8" w:rsidTr="007C4E3D">
        <w:trPr>
          <w:trHeight w:val="1916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090"/>
              </w:tabs>
              <w:spacing w:after="28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ab/>
              <w:t xml:space="preserve">серии </w:t>
            </w:r>
          </w:p>
          <w:p w:rsidR="005454B8" w:rsidRDefault="00BA5DB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образовательных мероприятий по обогащению представлений о труде, о значении </w:t>
            </w:r>
            <w:r>
              <w:rPr>
                <w:sz w:val="24"/>
              </w:rPr>
              <w:tab/>
              <w:t xml:space="preserve">труда </w:t>
            </w:r>
            <w:r>
              <w:rPr>
                <w:sz w:val="24"/>
              </w:rPr>
              <w:tab/>
              <w:t xml:space="preserve">для общества.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965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  <w:p w:rsidR="005454B8" w:rsidRDefault="00BA5DB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Игры народов Республики Башкортостан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 xml:space="preserve">ООД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5454B8" w:rsidTr="007C4E3D">
        <w:trPr>
          <w:trHeight w:val="1277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lastRenderedPageBreak/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34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6" w:line="273" w:lineRule="auto"/>
              <w:ind w:left="10" w:right="0" w:firstLine="0"/>
            </w:pPr>
            <w:r>
              <w:rPr>
                <w:sz w:val="24"/>
              </w:rPr>
              <w:t xml:space="preserve">Оформление родительских уголков по теме </w:t>
            </w:r>
          </w:p>
          <w:p w:rsidR="005454B8" w:rsidRDefault="00BA5DB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«Воспитание в семье»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 w:rsidTr="007C4E3D">
        <w:trPr>
          <w:trHeight w:val="1599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88" w:lineRule="auto"/>
              <w:ind w:left="10" w:right="59" w:firstLine="0"/>
            </w:pPr>
            <w:r>
              <w:rPr>
                <w:sz w:val="24"/>
              </w:rPr>
              <w:t xml:space="preserve">Родительская конференция на тему «Эффективные практики семейного воспитания». </w:t>
            </w:r>
          </w:p>
          <w:p w:rsidR="005454B8" w:rsidRDefault="00BA5DB5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2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Заведующий, </w:t>
            </w:r>
          </w:p>
          <w:p w:rsidR="005454B8" w:rsidRDefault="00BA5DB5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24"/>
              </w:rPr>
              <w:t xml:space="preserve">Ст. воспитатель, воспитатели, специалисты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454B8" w:rsidRDefault="00BA5DB5">
      <w:pPr>
        <w:spacing w:after="21" w:line="259" w:lineRule="auto"/>
        <w:ind w:left="10" w:right="4825" w:hanging="10"/>
        <w:jc w:val="right"/>
      </w:pPr>
      <w:r>
        <w:rPr>
          <w:b/>
        </w:rPr>
        <w:t xml:space="preserve">Май </w:t>
      </w:r>
    </w:p>
    <w:p w:rsidR="005454B8" w:rsidRDefault="00BA5DB5">
      <w:pPr>
        <w:spacing w:after="0" w:line="259" w:lineRule="auto"/>
        <w:ind w:right="504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50" w:type="dxa"/>
        <w:tblInd w:w="346" w:type="dxa"/>
        <w:tblCellMar>
          <w:top w:w="51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2358"/>
        <w:gridCol w:w="3429"/>
        <w:gridCol w:w="1585"/>
        <w:gridCol w:w="1978"/>
      </w:tblGrid>
      <w:tr w:rsidR="005454B8">
        <w:trPr>
          <w:trHeight w:val="644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Направление деятельности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6" w:firstLine="0"/>
              <w:jc w:val="center"/>
            </w:pPr>
            <w:r>
              <w:rPr>
                <w:b/>
                <w:sz w:val="24"/>
              </w:rPr>
              <w:t xml:space="preserve">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33" w:right="0" w:firstLine="0"/>
              <w:jc w:val="left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5454B8">
        <w:trPr>
          <w:trHeight w:val="648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Традиции детского сада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Выставка детских рисунков «Парад Победы».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21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воспитатели </w:t>
            </w:r>
          </w:p>
          <w:p w:rsidR="005454B8" w:rsidRDefault="00BA5DB5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5454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tabs>
                <w:tab w:val="right" w:pos="3272"/>
              </w:tabs>
              <w:spacing w:after="6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Социальная </w:t>
            </w:r>
            <w:r>
              <w:rPr>
                <w:sz w:val="24"/>
              </w:rPr>
              <w:tab/>
              <w:t xml:space="preserve">акция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«Бессмертный полк».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24"/>
              </w:rPr>
              <w:t xml:space="preserve">Ст. воспитатель, воспитатели, специалисты  </w:t>
            </w:r>
          </w:p>
        </w:tc>
      </w:tr>
      <w:tr w:rsidR="005454B8">
        <w:trPr>
          <w:trHeight w:val="159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Организованная образовательная деятельность 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00" w:lineRule="auto"/>
              <w:ind w:right="57" w:firstLine="0"/>
            </w:pPr>
            <w:r>
              <w:rPr>
                <w:sz w:val="24"/>
              </w:rPr>
              <w:t xml:space="preserve">Проведение образовательных мероприятий </w:t>
            </w:r>
            <w:proofErr w:type="spellStart"/>
            <w:r>
              <w:rPr>
                <w:sz w:val="24"/>
              </w:rPr>
              <w:t>нравственнопатриотического</w:t>
            </w:r>
            <w:proofErr w:type="spellEnd"/>
            <w:r>
              <w:rPr>
                <w:sz w:val="24"/>
              </w:rPr>
              <w:t xml:space="preserve"> характера, посвященных Дню Победы. </w:t>
            </w:r>
          </w:p>
          <w:p w:rsidR="005454B8" w:rsidRDefault="00BA5DB5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61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средняя,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старшая, подготовит.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42" w:line="273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</w:p>
          <w:p w:rsidR="005454B8" w:rsidRDefault="00BA5DB5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ДОО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64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Фольклорные мероприятия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«Весну привечаем – игры затеваем» развлечение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воспитатели, специалисты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12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5" w:lineRule="auto"/>
              <w:ind w:right="0" w:firstLine="0"/>
              <w:jc w:val="center"/>
            </w:pPr>
            <w:r>
              <w:rPr>
                <w:b/>
                <w:sz w:val="24"/>
              </w:rPr>
              <w:t>Развивающая предметно-</w:t>
            </w:r>
          </w:p>
          <w:p w:rsidR="005454B8" w:rsidRDefault="00BA5DB5">
            <w:pPr>
              <w:spacing w:after="63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 xml:space="preserve">пространственная </w:t>
            </w:r>
          </w:p>
          <w:p w:rsidR="005454B8" w:rsidRDefault="00BA5DB5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Акция «Посади цветок» (озеленение территории детского сада, разбивка клумб, посадка огорода).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3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</w:t>
            </w:r>
          </w:p>
          <w:p w:rsidR="005454B8" w:rsidRDefault="00BA5DB5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454B8">
        <w:trPr>
          <w:trHeight w:val="159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316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Взаимодействие с родителями </w:t>
            </w:r>
          </w:p>
          <w:p w:rsidR="005454B8" w:rsidRDefault="00BA5DB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Оформление информационных стендов на тему «Туризм как активный семейный отдых»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Все группы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B8" w:rsidRDefault="00BA5DB5">
            <w:pPr>
              <w:spacing w:after="0" w:line="299" w:lineRule="auto"/>
              <w:ind w:right="0" w:firstLine="0"/>
              <w:jc w:val="center"/>
            </w:pPr>
            <w:r>
              <w:rPr>
                <w:sz w:val="24"/>
              </w:rPr>
              <w:t xml:space="preserve">Ст. воспитатель, воспитатели, специалисты ДОО </w:t>
            </w:r>
          </w:p>
          <w:p w:rsidR="005454B8" w:rsidRDefault="00BA5DB5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5454B8" w:rsidRDefault="00BA5DB5">
      <w:pPr>
        <w:spacing w:after="22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BA5DB5">
      <w:pPr>
        <w:spacing w:after="0" w:line="259" w:lineRule="auto"/>
        <w:ind w:left="456" w:right="0" w:firstLine="0"/>
        <w:jc w:val="left"/>
      </w:pPr>
      <w:r>
        <w:rPr>
          <w:b/>
        </w:rPr>
        <w:t xml:space="preserve"> </w:t>
      </w:r>
    </w:p>
    <w:p w:rsidR="005454B8" w:rsidRDefault="005454B8">
      <w:pPr>
        <w:spacing w:after="156" w:line="259" w:lineRule="auto"/>
        <w:ind w:left="94" w:right="0" w:firstLine="0"/>
        <w:jc w:val="center"/>
      </w:pPr>
    </w:p>
    <w:p w:rsidR="00302037" w:rsidRDefault="00302037">
      <w:pPr>
        <w:spacing w:after="156" w:line="259" w:lineRule="auto"/>
        <w:ind w:left="94" w:right="0" w:firstLine="0"/>
        <w:jc w:val="center"/>
      </w:pPr>
    </w:p>
    <w:p w:rsidR="00302037" w:rsidRDefault="00302037">
      <w:pPr>
        <w:spacing w:after="156" w:line="259" w:lineRule="auto"/>
        <w:ind w:left="94" w:right="0" w:firstLine="0"/>
        <w:jc w:val="center"/>
      </w:pPr>
    </w:p>
    <w:p w:rsidR="00302037" w:rsidRDefault="00302037">
      <w:pPr>
        <w:spacing w:after="156" w:line="259" w:lineRule="auto"/>
        <w:ind w:left="94" w:right="0" w:firstLine="0"/>
        <w:jc w:val="center"/>
      </w:pPr>
    </w:p>
    <w:p w:rsidR="00302037" w:rsidRDefault="00302037">
      <w:pPr>
        <w:spacing w:after="156" w:line="259" w:lineRule="auto"/>
        <w:ind w:left="94" w:right="0" w:firstLine="0"/>
        <w:jc w:val="center"/>
      </w:pPr>
      <w:r w:rsidRPr="00302037">
        <w:rPr>
          <w:noProof/>
        </w:rPr>
        <w:lastRenderedPageBreak/>
        <w:drawing>
          <wp:inline distT="0" distB="0" distL="0" distR="0">
            <wp:extent cx="6503670" cy="8940090"/>
            <wp:effectExtent l="0" t="0" r="0" b="0"/>
            <wp:docPr id="2" name="Рисунок 2" descr="C:\Users\676\Desktop\2 лис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6\Desktop\2 лист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89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2037" w:rsidSect="004A53C2">
      <w:footerReference w:type="even" r:id="rId9"/>
      <w:footerReference w:type="default" r:id="rId10"/>
      <w:footerReference w:type="first" r:id="rId11"/>
      <w:pgSz w:w="11904" w:h="16838"/>
      <w:pgMar w:top="426" w:right="418" w:bottom="426" w:left="12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B4" w:rsidRDefault="00E02DB4">
      <w:pPr>
        <w:spacing w:after="0" w:line="240" w:lineRule="auto"/>
      </w:pPr>
      <w:r>
        <w:separator/>
      </w:r>
    </w:p>
  </w:endnote>
  <w:endnote w:type="continuationSeparator" w:id="0">
    <w:p w:rsidR="00E02DB4" w:rsidRDefault="00E0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18" w:rsidRDefault="00902818">
    <w:pPr>
      <w:spacing w:after="0" w:line="259" w:lineRule="auto"/>
      <w:ind w:left="3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02818" w:rsidRDefault="00902818">
    <w:pPr>
      <w:spacing w:after="0" w:line="259" w:lineRule="auto"/>
      <w:ind w:left="45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18" w:rsidRDefault="00902818">
    <w:pPr>
      <w:spacing w:after="0" w:line="259" w:lineRule="auto"/>
      <w:ind w:left="3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037" w:rsidRPr="00302037">
      <w:rPr>
        <w:rFonts w:ascii="Calibri" w:eastAsia="Calibri" w:hAnsi="Calibri" w:cs="Calibri"/>
        <w:noProof/>
        <w:sz w:val="22"/>
      </w:rPr>
      <w:t>24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02818" w:rsidRDefault="00902818">
    <w:pPr>
      <w:spacing w:after="0" w:line="259" w:lineRule="auto"/>
      <w:ind w:left="45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18" w:rsidRDefault="00902818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B4" w:rsidRDefault="00E02DB4">
      <w:pPr>
        <w:spacing w:after="0" w:line="240" w:lineRule="auto"/>
      </w:pPr>
      <w:r>
        <w:separator/>
      </w:r>
    </w:p>
  </w:footnote>
  <w:footnote w:type="continuationSeparator" w:id="0">
    <w:p w:rsidR="00E02DB4" w:rsidRDefault="00E0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32A"/>
    <w:multiLevelType w:val="hybridMultilevel"/>
    <w:tmpl w:val="BC94F534"/>
    <w:lvl w:ilvl="0" w:tplc="675C9F34">
      <w:start w:val="1"/>
      <w:numFmt w:val="bullet"/>
      <w:lvlText w:val="•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E271A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A500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A46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015C4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2D10C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47F8E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3EA6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E58DE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B1A74"/>
    <w:multiLevelType w:val="hybridMultilevel"/>
    <w:tmpl w:val="2C24E2D6"/>
    <w:lvl w:ilvl="0" w:tplc="CEBA41F6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AD3B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8CA6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181EB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FA4A2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02E7D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C47D7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8D8A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48930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C7405"/>
    <w:multiLevelType w:val="hybridMultilevel"/>
    <w:tmpl w:val="5582EDB6"/>
    <w:lvl w:ilvl="0" w:tplc="084C8612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061F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604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8C84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2D1D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2073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E45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06F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042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CA7518"/>
    <w:multiLevelType w:val="hybridMultilevel"/>
    <w:tmpl w:val="E0B069EE"/>
    <w:lvl w:ilvl="0" w:tplc="33B622B6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0540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28386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4768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F88A4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65D0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7CE06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A0AE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4C1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46E40"/>
    <w:multiLevelType w:val="hybridMultilevel"/>
    <w:tmpl w:val="B9EE514A"/>
    <w:lvl w:ilvl="0" w:tplc="E25457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6B45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247E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E0BE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0012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A343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E64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8BC3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6697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BD370F"/>
    <w:multiLevelType w:val="hybridMultilevel"/>
    <w:tmpl w:val="DDC2EA02"/>
    <w:lvl w:ilvl="0" w:tplc="EB0026C8">
      <w:start w:val="1"/>
      <w:numFmt w:val="bullet"/>
      <w:lvlText w:val="•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4E89A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E832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6C330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CDFC2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A845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C4A84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E65B6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C30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8E059F"/>
    <w:multiLevelType w:val="hybridMultilevel"/>
    <w:tmpl w:val="BF7439D2"/>
    <w:lvl w:ilvl="0" w:tplc="98F6A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8C99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4E4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8D61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3C9C1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4B06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BC455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6ADB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C6257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9706DB"/>
    <w:multiLevelType w:val="hybridMultilevel"/>
    <w:tmpl w:val="72EE9D4E"/>
    <w:lvl w:ilvl="0" w:tplc="667E844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C8C2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27F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9C99D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6A66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C9CF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0EA94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7E95E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6D86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C028A8"/>
    <w:multiLevelType w:val="hybridMultilevel"/>
    <w:tmpl w:val="E550DBF6"/>
    <w:lvl w:ilvl="0" w:tplc="0C988E1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74FD4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A224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8BAB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A713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4D6F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8987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48AC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81E0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C66BCE"/>
    <w:multiLevelType w:val="hybridMultilevel"/>
    <w:tmpl w:val="2D22F618"/>
    <w:lvl w:ilvl="0" w:tplc="79CA97C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471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48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F3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EF83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C4DA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6EF2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A65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087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D7130A"/>
    <w:multiLevelType w:val="hybridMultilevel"/>
    <w:tmpl w:val="541C3336"/>
    <w:lvl w:ilvl="0" w:tplc="0CC2BCB8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A8957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E08AC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509C5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A2572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84EA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EB36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C963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E65B9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CA4C04"/>
    <w:multiLevelType w:val="hybridMultilevel"/>
    <w:tmpl w:val="E23485E0"/>
    <w:lvl w:ilvl="0" w:tplc="5DB68F26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2248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6C5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2DE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8601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2204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8357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6E0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6E2C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2B10C4"/>
    <w:multiLevelType w:val="hybridMultilevel"/>
    <w:tmpl w:val="CB12F764"/>
    <w:lvl w:ilvl="0" w:tplc="71309FC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6854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644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4638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2329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484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0EB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8361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473BFD"/>
    <w:multiLevelType w:val="hybridMultilevel"/>
    <w:tmpl w:val="58785524"/>
    <w:lvl w:ilvl="0" w:tplc="E196E62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0193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2F0A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C92B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621E2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16C06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ACCEB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EC422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C0D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B367D7"/>
    <w:multiLevelType w:val="hybridMultilevel"/>
    <w:tmpl w:val="F094EC36"/>
    <w:lvl w:ilvl="0" w:tplc="5F1E5F42">
      <w:start w:val="1"/>
      <w:numFmt w:val="decimal"/>
      <w:lvlText w:val="%1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CA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6B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A7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018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43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C3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6A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144886"/>
    <w:multiLevelType w:val="hybridMultilevel"/>
    <w:tmpl w:val="13724654"/>
    <w:lvl w:ilvl="0" w:tplc="6148A646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8972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406CE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9070D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4759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EB92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3C08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5A9CD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CEAE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C47B89"/>
    <w:multiLevelType w:val="hybridMultilevel"/>
    <w:tmpl w:val="081A1644"/>
    <w:lvl w:ilvl="0" w:tplc="9DD8DE62">
      <w:start w:val="1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289C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16884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4915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542D2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8492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56EEB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47F9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96A90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9B61CA"/>
    <w:multiLevelType w:val="hybridMultilevel"/>
    <w:tmpl w:val="9B3E398C"/>
    <w:lvl w:ilvl="0" w:tplc="00F4F3B4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C4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E868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2CF7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4ED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E646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EC84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CD1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05DE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F55102"/>
    <w:multiLevelType w:val="hybridMultilevel"/>
    <w:tmpl w:val="1FEC126E"/>
    <w:lvl w:ilvl="0" w:tplc="5650B4A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2731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2F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486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EF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A3B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23F5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C781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4318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0B134F"/>
    <w:multiLevelType w:val="hybridMultilevel"/>
    <w:tmpl w:val="FA10C456"/>
    <w:lvl w:ilvl="0" w:tplc="90686A0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0A2C2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035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0F2B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CCD00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48966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0339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AFAC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801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061A15"/>
    <w:multiLevelType w:val="hybridMultilevel"/>
    <w:tmpl w:val="8E6657F6"/>
    <w:lvl w:ilvl="0" w:tplc="E4AC32F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A27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A4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0B3B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3F1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83A5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84CC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665D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AA6A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4517DF"/>
    <w:multiLevelType w:val="hybridMultilevel"/>
    <w:tmpl w:val="FEF80CD2"/>
    <w:lvl w:ilvl="0" w:tplc="4DB81C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806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696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A66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278B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05A3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C1A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A7B7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0A7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3660EC"/>
    <w:multiLevelType w:val="hybridMultilevel"/>
    <w:tmpl w:val="025A8C2A"/>
    <w:lvl w:ilvl="0" w:tplc="9FC28814">
      <w:start w:val="1"/>
      <w:numFmt w:val="bullet"/>
      <w:lvlText w:val="•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EBC02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E4794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6CBFA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66118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8AE50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ED054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EEB0C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838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AD3684"/>
    <w:multiLevelType w:val="hybridMultilevel"/>
    <w:tmpl w:val="2AC64D92"/>
    <w:lvl w:ilvl="0" w:tplc="57DAC99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A434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4C10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85C5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0E97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60A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EEEF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6A9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A48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7F1887"/>
    <w:multiLevelType w:val="hybridMultilevel"/>
    <w:tmpl w:val="3BCEB824"/>
    <w:lvl w:ilvl="0" w:tplc="D99E45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A51C0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4216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C955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5124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C48A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6FA4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05B9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3D34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EF1022C"/>
    <w:multiLevelType w:val="hybridMultilevel"/>
    <w:tmpl w:val="EBCCA224"/>
    <w:lvl w:ilvl="0" w:tplc="D9FC3062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C2F6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8401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002E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5AA97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C2E1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663D4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CBCD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882D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F2678F3"/>
    <w:multiLevelType w:val="multilevel"/>
    <w:tmpl w:val="94ECCD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56" w:hanging="2160"/>
      </w:pPr>
      <w:rPr>
        <w:rFonts w:hint="default"/>
      </w:rPr>
    </w:lvl>
  </w:abstractNum>
  <w:abstractNum w:abstractNumId="27" w15:restartNumberingAfterBreak="0">
    <w:nsid w:val="32ED5E73"/>
    <w:multiLevelType w:val="hybridMultilevel"/>
    <w:tmpl w:val="70668C4C"/>
    <w:lvl w:ilvl="0" w:tplc="DE66B0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ED8C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C618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094D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B2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A9FB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041E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26D3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2C2B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BB368F"/>
    <w:multiLevelType w:val="hybridMultilevel"/>
    <w:tmpl w:val="AFE0A1C8"/>
    <w:lvl w:ilvl="0" w:tplc="F7A89A80">
      <w:start w:val="1"/>
      <w:numFmt w:val="decimal"/>
      <w:lvlText w:val="%1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8B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A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A5D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7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8C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C1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07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A7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E4327B"/>
    <w:multiLevelType w:val="hybridMultilevel"/>
    <w:tmpl w:val="D0A87E20"/>
    <w:lvl w:ilvl="0" w:tplc="0F78D9B8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454E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8A2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6643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7C4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8CFF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EC1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43A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A1D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B92331"/>
    <w:multiLevelType w:val="hybridMultilevel"/>
    <w:tmpl w:val="871A7632"/>
    <w:lvl w:ilvl="0" w:tplc="CBA2BC74">
      <w:start w:val="1"/>
      <w:numFmt w:val="bullet"/>
      <w:lvlText w:val="•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616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242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0AE1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65CB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BCF51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F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6C1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60B3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ED6762"/>
    <w:multiLevelType w:val="hybridMultilevel"/>
    <w:tmpl w:val="AB1CF7BE"/>
    <w:lvl w:ilvl="0" w:tplc="CA525684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EAD1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47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424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2AF3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4027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EEB8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C12C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E284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043075"/>
    <w:multiLevelType w:val="hybridMultilevel"/>
    <w:tmpl w:val="855EDFE6"/>
    <w:lvl w:ilvl="0" w:tplc="3EF6E200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51BE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865F6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0192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44CFE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65FD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E41774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29CA8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C1292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84527E"/>
    <w:multiLevelType w:val="hybridMultilevel"/>
    <w:tmpl w:val="CDC464D6"/>
    <w:lvl w:ilvl="0" w:tplc="F5CC5660">
      <w:start w:val="1"/>
      <w:numFmt w:val="bullet"/>
      <w:lvlText w:val="•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013EA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CD438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A9228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2D67C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20ACC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8E354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6FD2A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A87F0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DC16333"/>
    <w:multiLevelType w:val="hybridMultilevel"/>
    <w:tmpl w:val="D0D05A8C"/>
    <w:lvl w:ilvl="0" w:tplc="19369E94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C9D10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6571C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8F19E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CA23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A6E7E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2E4B2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EA8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419BE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DFB1578"/>
    <w:multiLevelType w:val="hybridMultilevel"/>
    <w:tmpl w:val="936E85A4"/>
    <w:lvl w:ilvl="0" w:tplc="8B24464C">
      <w:start w:val="1"/>
      <w:numFmt w:val="bullet"/>
      <w:lvlText w:val="-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4D8F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CD1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08450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98AF7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3846D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A5ED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980DF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ACCC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186C7A"/>
    <w:multiLevelType w:val="hybridMultilevel"/>
    <w:tmpl w:val="AACE32C6"/>
    <w:lvl w:ilvl="0" w:tplc="4224AD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46AD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71E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834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8EB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AFC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0274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64AB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2CBE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FA0C45"/>
    <w:multiLevelType w:val="hybridMultilevel"/>
    <w:tmpl w:val="EC5C0F34"/>
    <w:lvl w:ilvl="0" w:tplc="B12A22D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C9A2A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C8EA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6375A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E1736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014E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384A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A71C6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45882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69B78E7"/>
    <w:multiLevelType w:val="hybridMultilevel"/>
    <w:tmpl w:val="EFF63452"/>
    <w:lvl w:ilvl="0" w:tplc="A4D40A8C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ED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2C1B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68E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654C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2BFE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A0C5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E0C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4AF0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E615E7"/>
    <w:multiLevelType w:val="hybridMultilevel"/>
    <w:tmpl w:val="D36C74AC"/>
    <w:lvl w:ilvl="0" w:tplc="50E2794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1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D0B16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A8809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4A3DC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C6A53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603F6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627A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D8BB0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E125253"/>
    <w:multiLevelType w:val="hybridMultilevel"/>
    <w:tmpl w:val="FC9CAF34"/>
    <w:lvl w:ilvl="0" w:tplc="0972D03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C96B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4DE6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63CB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4D00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672E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3E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C4CC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4F66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38B3CAB"/>
    <w:multiLevelType w:val="hybridMultilevel"/>
    <w:tmpl w:val="7E2009B2"/>
    <w:lvl w:ilvl="0" w:tplc="71A0953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8319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8D6B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CA4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E552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B9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893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6005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4E17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8AD3F8D"/>
    <w:multiLevelType w:val="hybridMultilevel"/>
    <w:tmpl w:val="A748DE20"/>
    <w:lvl w:ilvl="0" w:tplc="ECCA9F54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C87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C96C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47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613B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6773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2A2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2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4ACE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9734748"/>
    <w:multiLevelType w:val="hybridMultilevel"/>
    <w:tmpl w:val="8D209F5E"/>
    <w:lvl w:ilvl="0" w:tplc="63D69A00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235C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006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25BB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CEA9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E8AA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84E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CEAA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A616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BC4E33"/>
    <w:multiLevelType w:val="hybridMultilevel"/>
    <w:tmpl w:val="9314FC16"/>
    <w:lvl w:ilvl="0" w:tplc="82B01A7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AC83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86DE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A362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DE465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7EDA4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6753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89DF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7C120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B3A077E"/>
    <w:multiLevelType w:val="hybridMultilevel"/>
    <w:tmpl w:val="2F2886C8"/>
    <w:lvl w:ilvl="0" w:tplc="467A4D6C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00D4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0A80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20C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E892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0BB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646F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C7C5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4E530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D472910"/>
    <w:multiLevelType w:val="hybridMultilevel"/>
    <w:tmpl w:val="E78C8546"/>
    <w:lvl w:ilvl="0" w:tplc="45B22BCC">
      <w:start w:val="1"/>
      <w:numFmt w:val="bullet"/>
      <w:lvlText w:val="•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CB4B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4C1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62E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5C721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CEC3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EC6D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02E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AE23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E691EDC"/>
    <w:multiLevelType w:val="hybridMultilevel"/>
    <w:tmpl w:val="142402EC"/>
    <w:lvl w:ilvl="0" w:tplc="9AB82A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E1152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EA208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EEAA0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CF294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6E152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6A382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AAED4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84DAC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FB15ED0"/>
    <w:multiLevelType w:val="hybridMultilevel"/>
    <w:tmpl w:val="31A84D1A"/>
    <w:lvl w:ilvl="0" w:tplc="64BA9548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03F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607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21AC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40CD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29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2FA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69A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CC15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FE640CC"/>
    <w:multiLevelType w:val="hybridMultilevel"/>
    <w:tmpl w:val="0C6E49EE"/>
    <w:lvl w:ilvl="0" w:tplc="8A8C94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6F24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4ED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87CF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C064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299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24D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A019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A61C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41370F4"/>
    <w:multiLevelType w:val="hybridMultilevel"/>
    <w:tmpl w:val="BEEA88B6"/>
    <w:lvl w:ilvl="0" w:tplc="1C6E16A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1" w15:restartNumberingAfterBreak="0">
    <w:nsid w:val="68096881"/>
    <w:multiLevelType w:val="hybridMultilevel"/>
    <w:tmpl w:val="EB66627C"/>
    <w:lvl w:ilvl="0" w:tplc="CA440686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8A1A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001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855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AFF2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66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E7C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EA01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C9DA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3923BC"/>
    <w:multiLevelType w:val="hybridMultilevel"/>
    <w:tmpl w:val="4022A4E4"/>
    <w:lvl w:ilvl="0" w:tplc="3D2891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AE10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410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C86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5D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E29F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6322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40752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46A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9094FF5"/>
    <w:multiLevelType w:val="hybridMultilevel"/>
    <w:tmpl w:val="3E549ADA"/>
    <w:lvl w:ilvl="0" w:tplc="24A08F74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C2AE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663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2F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6C5A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480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A9E0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2CFF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E3D0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AF04344"/>
    <w:multiLevelType w:val="hybridMultilevel"/>
    <w:tmpl w:val="82E63C06"/>
    <w:lvl w:ilvl="0" w:tplc="2902A20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DABE3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F0AE2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8C75E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945C1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70957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5AC9E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265A0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C627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B23A6A"/>
    <w:multiLevelType w:val="hybridMultilevel"/>
    <w:tmpl w:val="5BE61D38"/>
    <w:lvl w:ilvl="0" w:tplc="3290221C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ACA1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9C324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A356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6E7B1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800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BA874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08AA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2106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D28756B"/>
    <w:multiLevelType w:val="hybridMultilevel"/>
    <w:tmpl w:val="CE64701C"/>
    <w:lvl w:ilvl="0" w:tplc="6862DD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878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65B8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8CDB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EDEE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67F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2A98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677B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2B4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F9623FC"/>
    <w:multiLevelType w:val="hybridMultilevel"/>
    <w:tmpl w:val="411C53D6"/>
    <w:lvl w:ilvl="0" w:tplc="B614C876">
      <w:start w:val="1"/>
      <w:numFmt w:val="decimal"/>
      <w:lvlText w:val="%1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A5E8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BD78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CB2F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0D1C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01904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8AE7C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18E3BE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10ED56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15A528C"/>
    <w:multiLevelType w:val="hybridMultilevel"/>
    <w:tmpl w:val="0DBC3396"/>
    <w:lvl w:ilvl="0" w:tplc="81CE49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2C20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471D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C1B2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103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290C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442E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24B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E259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2E91892"/>
    <w:multiLevelType w:val="hybridMultilevel"/>
    <w:tmpl w:val="903A859C"/>
    <w:lvl w:ilvl="0" w:tplc="52E46B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4997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4D9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671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6274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60EA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C36D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36488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081E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392749D"/>
    <w:multiLevelType w:val="hybridMultilevel"/>
    <w:tmpl w:val="D68690B6"/>
    <w:lvl w:ilvl="0" w:tplc="065C6432">
      <w:start w:val="1"/>
      <w:numFmt w:val="bullet"/>
      <w:lvlText w:val="•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6742A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EA826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42526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DFB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C0C5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B09A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606C6A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212F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4FB0685"/>
    <w:multiLevelType w:val="hybridMultilevel"/>
    <w:tmpl w:val="A07C657A"/>
    <w:lvl w:ilvl="0" w:tplc="8D3A6C58">
      <w:start w:val="1"/>
      <w:numFmt w:val="bullet"/>
      <w:lvlText w:val="•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2860E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0C1BC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EB40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82006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0596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8565A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3F50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AE3B8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80C264C"/>
    <w:multiLevelType w:val="hybridMultilevel"/>
    <w:tmpl w:val="EFAAD08A"/>
    <w:lvl w:ilvl="0" w:tplc="F3F80A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43A3C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2FB6C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A68E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540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C0524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0B3CE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AB36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86AF4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BEF48B4"/>
    <w:multiLevelType w:val="hybridMultilevel"/>
    <w:tmpl w:val="ACC8FCBA"/>
    <w:lvl w:ilvl="0" w:tplc="135C361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D2BE6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6698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A5BC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2C27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A401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68FD9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E436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16279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C662BF0"/>
    <w:multiLevelType w:val="hybridMultilevel"/>
    <w:tmpl w:val="8BFE2DA0"/>
    <w:lvl w:ilvl="0" w:tplc="B59C95C0">
      <w:start w:val="1"/>
      <w:numFmt w:val="decimal"/>
      <w:lvlText w:val="%1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C2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D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A3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E3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86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40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2C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EE564E0"/>
    <w:multiLevelType w:val="hybridMultilevel"/>
    <w:tmpl w:val="70C0D1CA"/>
    <w:lvl w:ilvl="0" w:tplc="E1923A3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EC69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9247E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2BA1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E6CD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A466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C4CB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8464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C77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5"/>
  </w:num>
  <w:num w:numId="3">
    <w:abstractNumId w:val="8"/>
  </w:num>
  <w:num w:numId="4">
    <w:abstractNumId w:val="35"/>
  </w:num>
  <w:num w:numId="5">
    <w:abstractNumId w:val="44"/>
  </w:num>
  <w:num w:numId="6">
    <w:abstractNumId w:val="10"/>
  </w:num>
  <w:num w:numId="7">
    <w:abstractNumId w:val="3"/>
  </w:num>
  <w:num w:numId="8">
    <w:abstractNumId w:val="54"/>
  </w:num>
  <w:num w:numId="9">
    <w:abstractNumId w:val="32"/>
  </w:num>
  <w:num w:numId="10">
    <w:abstractNumId w:val="57"/>
  </w:num>
  <w:num w:numId="11">
    <w:abstractNumId w:val="45"/>
  </w:num>
  <w:num w:numId="12">
    <w:abstractNumId w:val="55"/>
  </w:num>
  <w:num w:numId="13">
    <w:abstractNumId w:val="25"/>
  </w:num>
  <w:num w:numId="14">
    <w:abstractNumId w:val="64"/>
  </w:num>
  <w:num w:numId="15">
    <w:abstractNumId w:val="30"/>
  </w:num>
  <w:num w:numId="16">
    <w:abstractNumId w:val="14"/>
  </w:num>
  <w:num w:numId="17">
    <w:abstractNumId w:val="28"/>
  </w:num>
  <w:num w:numId="18">
    <w:abstractNumId w:val="1"/>
  </w:num>
  <w:num w:numId="19">
    <w:abstractNumId w:val="39"/>
  </w:num>
  <w:num w:numId="20">
    <w:abstractNumId w:val="19"/>
  </w:num>
  <w:num w:numId="21">
    <w:abstractNumId w:val="7"/>
  </w:num>
  <w:num w:numId="22">
    <w:abstractNumId w:val="15"/>
  </w:num>
  <w:num w:numId="23">
    <w:abstractNumId w:val="63"/>
  </w:num>
  <w:num w:numId="24">
    <w:abstractNumId w:val="16"/>
  </w:num>
  <w:num w:numId="25">
    <w:abstractNumId w:val="58"/>
  </w:num>
  <w:num w:numId="26">
    <w:abstractNumId w:val="27"/>
  </w:num>
  <w:num w:numId="27">
    <w:abstractNumId w:val="40"/>
  </w:num>
  <w:num w:numId="28">
    <w:abstractNumId w:val="52"/>
  </w:num>
  <w:num w:numId="29">
    <w:abstractNumId w:val="49"/>
  </w:num>
  <w:num w:numId="30">
    <w:abstractNumId w:val="36"/>
  </w:num>
  <w:num w:numId="31">
    <w:abstractNumId w:val="20"/>
  </w:num>
  <w:num w:numId="32">
    <w:abstractNumId w:val="24"/>
  </w:num>
  <w:num w:numId="33">
    <w:abstractNumId w:val="23"/>
  </w:num>
  <w:num w:numId="34">
    <w:abstractNumId w:val="4"/>
  </w:num>
  <w:num w:numId="35">
    <w:abstractNumId w:val="17"/>
  </w:num>
  <w:num w:numId="36">
    <w:abstractNumId w:val="48"/>
  </w:num>
  <w:num w:numId="37">
    <w:abstractNumId w:val="18"/>
  </w:num>
  <w:num w:numId="38">
    <w:abstractNumId w:val="21"/>
  </w:num>
  <w:num w:numId="39">
    <w:abstractNumId w:val="12"/>
  </w:num>
  <w:num w:numId="40">
    <w:abstractNumId w:val="47"/>
  </w:num>
  <w:num w:numId="41">
    <w:abstractNumId w:val="6"/>
  </w:num>
  <w:num w:numId="42">
    <w:abstractNumId w:val="59"/>
  </w:num>
  <w:num w:numId="43">
    <w:abstractNumId w:val="62"/>
  </w:num>
  <w:num w:numId="44">
    <w:abstractNumId w:val="34"/>
  </w:num>
  <w:num w:numId="45">
    <w:abstractNumId w:val="9"/>
  </w:num>
  <w:num w:numId="46">
    <w:abstractNumId w:val="42"/>
  </w:num>
  <w:num w:numId="47">
    <w:abstractNumId w:val="60"/>
  </w:num>
  <w:num w:numId="48">
    <w:abstractNumId w:val="46"/>
  </w:num>
  <w:num w:numId="49">
    <w:abstractNumId w:val="53"/>
  </w:num>
  <w:num w:numId="50">
    <w:abstractNumId w:val="0"/>
  </w:num>
  <w:num w:numId="51">
    <w:abstractNumId w:val="51"/>
  </w:num>
  <w:num w:numId="52">
    <w:abstractNumId w:val="22"/>
  </w:num>
  <w:num w:numId="53">
    <w:abstractNumId w:val="38"/>
  </w:num>
  <w:num w:numId="54">
    <w:abstractNumId w:val="11"/>
  </w:num>
  <w:num w:numId="55">
    <w:abstractNumId w:val="61"/>
  </w:num>
  <w:num w:numId="56">
    <w:abstractNumId w:val="43"/>
  </w:num>
  <w:num w:numId="57">
    <w:abstractNumId w:val="5"/>
  </w:num>
  <w:num w:numId="58">
    <w:abstractNumId w:val="31"/>
  </w:num>
  <w:num w:numId="59">
    <w:abstractNumId w:val="37"/>
  </w:num>
  <w:num w:numId="60">
    <w:abstractNumId w:val="2"/>
  </w:num>
  <w:num w:numId="61">
    <w:abstractNumId w:val="29"/>
  </w:num>
  <w:num w:numId="62">
    <w:abstractNumId w:val="33"/>
  </w:num>
  <w:num w:numId="63">
    <w:abstractNumId w:val="41"/>
  </w:num>
  <w:num w:numId="64">
    <w:abstractNumId w:val="56"/>
  </w:num>
  <w:num w:numId="65">
    <w:abstractNumId w:val="26"/>
  </w:num>
  <w:num w:numId="66">
    <w:abstractNumId w:val="5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B8"/>
    <w:rsid w:val="001427AC"/>
    <w:rsid w:val="00165725"/>
    <w:rsid w:val="001C6F36"/>
    <w:rsid w:val="001E4E90"/>
    <w:rsid w:val="00302037"/>
    <w:rsid w:val="004A53C2"/>
    <w:rsid w:val="005454B8"/>
    <w:rsid w:val="007C4E3D"/>
    <w:rsid w:val="00902818"/>
    <w:rsid w:val="00A93D63"/>
    <w:rsid w:val="00B94E58"/>
    <w:rsid w:val="00BA5DB5"/>
    <w:rsid w:val="00CC4E8D"/>
    <w:rsid w:val="00CF6B28"/>
    <w:rsid w:val="00D1010A"/>
    <w:rsid w:val="00DB6031"/>
    <w:rsid w:val="00E02DB4"/>
    <w:rsid w:val="00E93EEA"/>
    <w:rsid w:val="00F3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41C8C-77DD-48A2-9001-EA81EBA8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7" w:lineRule="auto"/>
      <w:ind w:right="641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9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/>
      <w:ind w:left="90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 w:line="307" w:lineRule="auto"/>
      <w:ind w:right="641" w:firstLine="701"/>
      <w:jc w:val="both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"/>
      <w:ind w:left="90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4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818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90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25</Pages>
  <Words>5126</Words>
  <Characters>29220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676</cp:lastModifiedBy>
  <cp:revision>4</cp:revision>
  <cp:lastPrinted>2021-08-31T11:19:00Z</cp:lastPrinted>
  <dcterms:created xsi:type="dcterms:W3CDTF">2021-08-31T10:00:00Z</dcterms:created>
  <dcterms:modified xsi:type="dcterms:W3CDTF">2021-08-31T11:54:00Z</dcterms:modified>
</cp:coreProperties>
</file>